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C67A6" w14:textId="77777777" w:rsidR="00872E74" w:rsidRDefault="00872E74" w:rsidP="00BB054B">
      <w:pPr>
        <w:rPr>
          <w:rFonts w:ascii="Univers LT Pro 55" w:hAnsi="Univers LT Pro 55"/>
          <w:b/>
          <w:bCs/>
          <w:color w:val="007E46"/>
          <w:sz w:val="33"/>
          <w:szCs w:val="33"/>
        </w:rPr>
      </w:pPr>
    </w:p>
    <w:p w14:paraId="4AF74878" w14:textId="02B93D2C" w:rsidR="00BB054B" w:rsidRPr="00872E74" w:rsidRDefault="00BB054B" w:rsidP="00BB054B">
      <w:pPr>
        <w:rPr>
          <w:rFonts w:ascii="Univers LT Pro 55" w:hAnsi="Univers LT Pro 55"/>
          <w:b/>
          <w:bCs/>
          <w:color w:val="007E46"/>
          <w:sz w:val="34"/>
          <w:szCs w:val="34"/>
        </w:rPr>
      </w:pPr>
      <w:r w:rsidRPr="00872E74">
        <w:rPr>
          <w:rFonts w:ascii="Univers LT Pro 55" w:hAnsi="Univers LT Pro 55"/>
          <w:b/>
          <w:bCs/>
          <w:color w:val="007E46"/>
          <w:sz w:val="34"/>
          <w:szCs w:val="34"/>
        </w:rPr>
        <w:t>Schutz des Betriebes vor Maul- und Klauenseuche (MKS)</w:t>
      </w:r>
    </w:p>
    <w:p w14:paraId="0BA411D1" w14:textId="77777777" w:rsidR="00BB054B" w:rsidRPr="00FA4A3D" w:rsidRDefault="00BB054B" w:rsidP="00BB054B">
      <w:pPr>
        <w:rPr>
          <w:rFonts w:ascii="Univers" w:hAnsi="Univers"/>
        </w:rPr>
      </w:pPr>
    </w:p>
    <w:p w14:paraId="304C4549" w14:textId="2581AB5E" w:rsidR="00BB054B" w:rsidRPr="00872E74" w:rsidRDefault="00BB054B" w:rsidP="00872E74">
      <w:pPr>
        <w:pStyle w:val="Listenabsatz"/>
        <w:numPr>
          <w:ilvl w:val="0"/>
          <w:numId w:val="13"/>
        </w:numPr>
        <w:spacing w:after="80" w:line="240" w:lineRule="auto"/>
        <w:ind w:left="284" w:hanging="284"/>
        <w:rPr>
          <w:rFonts w:ascii="Univers 55" w:hAnsi="Univers 55"/>
          <w:color w:val="007E46"/>
          <w:sz w:val="24"/>
        </w:rPr>
      </w:pPr>
      <w:r w:rsidRPr="00872E74">
        <w:rPr>
          <w:rFonts w:ascii="Univers 55" w:hAnsi="Univers 55"/>
          <w:b/>
          <w:bCs/>
          <w:color w:val="007E46"/>
          <w:sz w:val="28"/>
        </w:rPr>
        <w:t>Gebot:</w:t>
      </w:r>
      <w:r w:rsidRPr="00872E74">
        <w:rPr>
          <w:rFonts w:ascii="Univers 55" w:hAnsi="Univers 55"/>
          <w:color w:val="007E46"/>
          <w:sz w:val="28"/>
        </w:rPr>
        <w:t xml:space="preserve"> </w:t>
      </w:r>
      <w:r w:rsidRPr="00872E74">
        <w:rPr>
          <w:rFonts w:ascii="Univers 55" w:hAnsi="Univers 55"/>
          <w:b/>
          <w:bCs/>
          <w:color w:val="007E46"/>
          <w:sz w:val="28"/>
        </w:rPr>
        <w:t>Personenverkehr am Betrieb auf ein Minimum reduzieren!</w:t>
      </w:r>
    </w:p>
    <w:p w14:paraId="790ACA7F" w14:textId="63403EC0" w:rsidR="00BB054B" w:rsidRPr="00872E74" w:rsidRDefault="00BB054B" w:rsidP="00FA4A3D">
      <w:pPr>
        <w:pStyle w:val="Listenabsatz"/>
        <w:numPr>
          <w:ilvl w:val="0"/>
          <w:numId w:val="14"/>
        </w:numPr>
        <w:spacing w:line="280" w:lineRule="exact"/>
        <w:ind w:left="284" w:hanging="284"/>
        <w:rPr>
          <w:rFonts w:ascii="Univers 45 Light" w:hAnsi="Univers 45 Light"/>
        </w:rPr>
      </w:pPr>
      <w:r w:rsidRPr="00872E74">
        <w:rPr>
          <w:rFonts w:ascii="Univers 45 Light" w:hAnsi="Univers 45 Light"/>
        </w:rPr>
        <w:t>Lassen Sie betriebsfremde Personen nur in Ausnahmefällen, bzw</w:t>
      </w:r>
      <w:r w:rsidR="00186CED" w:rsidRPr="00872E74">
        <w:rPr>
          <w:rFonts w:ascii="Univers 45 Light" w:hAnsi="Univers 45 Light"/>
        </w:rPr>
        <w:t>. wenn es unvermeidbar ist, in I</w:t>
      </w:r>
      <w:r w:rsidRPr="00872E74">
        <w:rPr>
          <w:rFonts w:ascii="Univers 45 Light" w:hAnsi="Univers 45 Light"/>
        </w:rPr>
        <w:t>hren Betrieb (Stall und gesamtes Betriebsgelände)!</w:t>
      </w:r>
    </w:p>
    <w:p w14:paraId="2E076732" w14:textId="77777777" w:rsidR="00BB054B" w:rsidRPr="00872E74" w:rsidRDefault="00BB054B" w:rsidP="00FA4A3D">
      <w:pPr>
        <w:pStyle w:val="Listenabsatz"/>
        <w:numPr>
          <w:ilvl w:val="0"/>
          <w:numId w:val="14"/>
        </w:numPr>
        <w:spacing w:line="280" w:lineRule="exact"/>
        <w:ind w:left="284" w:hanging="284"/>
        <w:rPr>
          <w:rFonts w:ascii="Univers 45 Light" w:hAnsi="Univers 45 Light"/>
        </w:rPr>
      </w:pPr>
      <w:r w:rsidRPr="00872E74">
        <w:rPr>
          <w:rFonts w:ascii="Univers 45 Light" w:hAnsi="Univers 45 Light"/>
        </w:rPr>
        <w:t>Zu den betriebsfremden Personen zählen auch z.B.: Betreuungstierarzt, Klauenpfleger, Kontrollorgane, Post, Verwandtschaft/Bekanntschaft (v.a. Tierhalter), Urlaubsgäste, Mitarbeiter, Fremdarbeitskräfte, LKW-Fahrer, Pflegekräfte von nahen Angehörigen am Betrieb.</w:t>
      </w:r>
    </w:p>
    <w:p w14:paraId="6D0EA2C8" w14:textId="7524B968" w:rsidR="00BB054B" w:rsidRPr="00872E74" w:rsidRDefault="00BB054B" w:rsidP="00FA4A3D">
      <w:pPr>
        <w:pStyle w:val="Listenabsatz"/>
        <w:numPr>
          <w:ilvl w:val="0"/>
          <w:numId w:val="14"/>
        </w:numPr>
        <w:spacing w:line="280" w:lineRule="exact"/>
        <w:ind w:left="284" w:hanging="284"/>
        <w:rPr>
          <w:rFonts w:ascii="Univers 45 Light" w:hAnsi="Univers 45 Light"/>
        </w:rPr>
      </w:pPr>
      <w:r w:rsidRPr="00872E74">
        <w:rPr>
          <w:rFonts w:ascii="Univers 45 Light" w:hAnsi="Univers 45 Light"/>
        </w:rPr>
        <w:t>Für Betriebsverkehr, der unvermeidbar ist (z.B. Futtermischwagen bzw. -lieferant), sollte unbedingt betriebseigene Kleidung (Stiefel, Mantel, ggf. Einwegkleidung) zu</w:t>
      </w:r>
      <w:r w:rsidR="00186CED" w:rsidRPr="00872E74">
        <w:rPr>
          <w:rFonts w:ascii="Univers 45 Light" w:hAnsi="Univers 45 Light"/>
        </w:rPr>
        <w:t>r</w:t>
      </w:r>
      <w:r w:rsidRPr="00872E74">
        <w:rPr>
          <w:rFonts w:ascii="Univers 45 Light" w:hAnsi="Univers 45 Light"/>
        </w:rPr>
        <w:t xml:space="preserve"> Verfügung gestellt werden sowie geeignete Reinigungs- und Desinfektionsmittel zur Verfügung stehen.</w:t>
      </w:r>
    </w:p>
    <w:p w14:paraId="274E7DE7" w14:textId="77777777" w:rsidR="00BB054B" w:rsidRPr="00872E74" w:rsidRDefault="00BB054B" w:rsidP="00FA4A3D">
      <w:pPr>
        <w:pStyle w:val="Listenabsatz"/>
        <w:spacing w:line="280" w:lineRule="exact"/>
        <w:ind w:left="284" w:hanging="284"/>
        <w:rPr>
          <w:rFonts w:ascii="Univers" w:hAnsi="Univers"/>
          <w:u w:val="single"/>
        </w:rPr>
      </w:pPr>
    </w:p>
    <w:p w14:paraId="6587C6A5" w14:textId="20AA2EE6" w:rsidR="00BB054B" w:rsidRPr="00872E74" w:rsidRDefault="00BB054B" w:rsidP="00872E74">
      <w:pPr>
        <w:pStyle w:val="Listenabsatz"/>
        <w:numPr>
          <w:ilvl w:val="0"/>
          <w:numId w:val="13"/>
        </w:numPr>
        <w:spacing w:after="80" w:line="240" w:lineRule="auto"/>
        <w:ind w:left="284" w:hanging="284"/>
        <w:rPr>
          <w:rFonts w:ascii="Univers 55" w:hAnsi="Univers 55"/>
          <w:b/>
          <w:bCs/>
          <w:color w:val="007E46"/>
          <w:sz w:val="28"/>
        </w:rPr>
      </w:pPr>
      <w:r w:rsidRPr="00872E74">
        <w:rPr>
          <w:rFonts w:ascii="Univers 55" w:hAnsi="Univers 55"/>
          <w:b/>
          <w:bCs/>
          <w:color w:val="007E46"/>
          <w:sz w:val="28"/>
        </w:rPr>
        <w:t>Gebot: Den Stall nur mit S</w:t>
      </w:r>
      <w:r w:rsidR="001E6DF2" w:rsidRPr="00872E74">
        <w:rPr>
          <w:rFonts w:ascii="Univers 55" w:hAnsi="Univers 55"/>
          <w:b/>
          <w:bCs/>
          <w:color w:val="007E46"/>
          <w:sz w:val="28"/>
        </w:rPr>
        <w:t>tall-Kleidung und Stall-Stiefel</w:t>
      </w:r>
      <w:r w:rsidRPr="00872E74">
        <w:rPr>
          <w:rFonts w:ascii="Univers 55" w:hAnsi="Univers 55"/>
          <w:b/>
          <w:bCs/>
          <w:color w:val="007E46"/>
          <w:sz w:val="28"/>
        </w:rPr>
        <w:t xml:space="preserve"> betreten!</w:t>
      </w:r>
    </w:p>
    <w:p w14:paraId="24DC88AD" w14:textId="77777777" w:rsidR="00BB054B" w:rsidRPr="00872E74" w:rsidRDefault="00BB054B" w:rsidP="00FA4A3D">
      <w:pPr>
        <w:pStyle w:val="Listenabsatz"/>
        <w:numPr>
          <w:ilvl w:val="0"/>
          <w:numId w:val="14"/>
        </w:numPr>
        <w:spacing w:line="280" w:lineRule="exact"/>
        <w:ind w:left="284" w:hanging="284"/>
        <w:rPr>
          <w:rFonts w:ascii="Univers 45 Light" w:hAnsi="Univers 45 Light"/>
        </w:rPr>
      </w:pPr>
      <w:r w:rsidRPr="00872E74">
        <w:rPr>
          <w:rFonts w:ascii="Univers 45 Light" w:hAnsi="Univers 45 Light"/>
        </w:rPr>
        <w:t>Desinfektions- und Umziehschleuse mit geeignetem Desinfektionsmittel in einer Wanne beim Stallzugang einrichten und als Abgrenzung sichtbar machen (z.B. mit Bierbank) – einfaches Umgehen der Schleuse muss verhindert werden!</w:t>
      </w:r>
    </w:p>
    <w:p w14:paraId="3B741B6E" w14:textId="4666B0E6" w:rsidR="00BB054B" w:rsidRPr="00872E74" w:rsidRDefault="001E6DF2" w:rsidP="00FA4A3D">
      <w:pPr>
        <w:pStyle w:val="Listenabsatz"/>
        <w:numPr>
          <w:ilvl w:val="0"/>
          <w:numId w:val="14"/>
        </w:numPr>
        <w:spacing w:line="280" w:lineRule="exact"/>
        <w:ind w:left="284" w:hanging="284"/>
        <w:rPr>
          <w:rFonts w:ascii="Univers 45 Light" w:hAnsi="Univers 45 Light"/>
        </w:rPr>
      </w:pPr>
      <w:r w:rsidRPr="00872E74">
        <w:rPr>
          <w:rFonts w:ascii="Univers 45 Light" w:hAnsi="Univers 45 Light"/>
        </w:rPr>
        <w:t>Bei jedem Betreten des Stalles u</w:t>
      </w:r>
      <w:r w:rsidR="00BB054B" w:rsidRPr="00872E74">
        <w:rPr>
          <w:rFonts w:ascii="Univers 45 Light" w:hAnsi="Univers 45 Light"/>
        </w:rPr>
        <w:t xml:space="preserve">mziehen! Eigens </w:t>
      </w:r>
      <w:r w:rsidR="00186CED" w:rsidRPr="00872E74">
        <w:rPr>
          <w:rFonts w:ascii="Univers 45 Light" w:hAnsi="Univers 45 Light"/>
        </w:rPr>
        <w:t>her</w:t>
      </w:r>
      <w:r w:rsidR="00BB054B" w:rsidRPr="00872E74">
        <w:rPr>
          <w:rFonts w:ascii="Univers 45 Light" w:hAnsi="Univers 45 Light"/>
        </w:rPr>
        <w:t>gerichtete S</w:t>
      </w:r>
      <w:r w:rsidR="00186CED" w:rsidRPr="00872E74">
        <w:rPr>
          <w:rFonts w:ascii="Univers 45 Light" w:hAnsi="Univers 45 Light"/>
        </w:rPr>
        <w:t>tall-Kleidung und Stall-Stiefel</w:t>
      </w:r>
      <w:r w:rsidR="00BB054B" w:rsidRPr="00872E74">
        <w:rPr>
          <w:rFonts w:ascii="Univers 45 Light" w:hAnsi="Univers 45 Light"/>
        </w:rPr>
        <w:t xml:space="preserve"> anziehen!</w:t>
      </w:r>
    </w:p>
    <w:p w14:paraId="139D41F8" w14:textId="77777777" w:rsidR="00BB054B" w:rsidRPr="00FA4A3D" w:rsidRDefault="00BB054B" w:rsidP="00FA4A3D">
      <w:pPr>
        <w:pStyle w:val="Listenabsatz"/>
        <w:spacing w:line="280" w:lineRule="exact"/>
        <w:ind w:left="284" w:hanging="284"/>
        <w:rPr>
          <w:rFonts w:ascii="Univers" w:hAnsi="Univers"/>
        </w:rPr>
      </w:pPr>
    </w:p>
    <w:p w14:paraId="704D28D8" w14:textId="6F367318" w:rsidR="00BB054B" w:rsidRPr="00872E74" w:rsidRDefault="00BB054B" w:rsidP="00872E74">
      <w:pPr>
        <w:pStyle w:val="Listenabsatz"/>
        <w:numPr>
          <w:ilvl w:val="0"/>
          <w:numId w:val="13"/>
        </w:numPr>
        <w:spacing w:after="80" w:line="240" w:lineRule="auto"/>
        <w:ind w:left="284" w:hanging="284"/>
        <w:rPr>
          <w:rFonts w:ascii="Univers 55" w:hAnsi="Univers 55"/>
          <w:b/>
          <w:bCs/>
          <w:color w:val="007E46"/>
          <w:sz w:val="28"/>
        </w:rPr>
      </w:pPr>
      <w:r w:rsidRPr="00872E74">
        <w:rPr>
          <w:rFonts w:ascii="Univers 55" w:hAnsi="Univers 55"/>
          <w:b/>
          <w:bCs/>
          <w:color w:val="007E46"/>
          <w:sz w:val="28"/>
        </w:rPr>
        <w:t>Gebot: Gründliche Reinigung und Desinfektion von Stall-Kleidung und Stall-Stiefel!</w:t>
      </w:r>
    </w:p>
    <w:p w14:paraId="5B24D729" w14:textId="77777777" w:rsidR="00BB054B" w:rsidRPr="00872E74" w:rsidRDefault="00BB054B" w:rsidP="00FA4A3D">
      <w:pPr>
        <w:pStyle w:val="Listenabsatz"/>
        <w:numPr>
          <w:ilvl w:val="0"/>
          <w:numId w:val="14"/>
        </w:numPr>
        <w:spacing w:line="280" w:lineRule="exact"/>
        <w:ind w:left="284" w:hanging="284"/>
        <w:rPr>
          <w:rFonts w:ascii="Univers 45 Light" w:hAnsi="Univers 45 Light"/>
        </w:rPr>
      </w:pPr>
      <w:r w:rsidRPr="00872E74">
        <w:rPr>
          <w:rFonts w:ascii="Univers 45 Light" w:hAnsi="Univers 45 Light"/>
        </w:rPr>
        <w:t>Stall-Kleidung regelmäßig mit Kochwäsche-Waschprogramm bei mind. 70° C waschen. Die hohe Temperatur macht das Virus unschädlich.</w:t>
      </w:r>
    </w:p>
    <w:p w14:paraId="2F5F20EE" w14:textId="4F2E61F4" w:rsidR="00BB054B" w:rsidRPr="00872E74" w:rsidRDefault="00BB054B" w:rsidP="00FA4A3D">
      <w:pPr>
        <w:pStyle w:val="Listenabsatz"/>
        <w:numPr>
          <w:ilvl w:val="0"/>
          <w:numId w:val="14"/>
        </w:numPr>
        <w:spacing w:line="280" w:lineRule="exact"/>
        <w:ind w:left="284" w:hanging="284"/>
        <w:rPr>
          <w:rFonts w:ascii="Univers 45 Light" w:hAnsi="Univers 45 Light"/>
        </w:rPr>
      </w:pPr>
      <w:r w:rsidRPr="00872E74">
        <w:rPr>
          <w:rFonts w:ascii="Univers 45 Light" w:hAnsi="Univers 45 Light"/>
        </w:rPr>
        <w:t>Stiefelwechsel: Jede Person muss vor Betreten des Stalles bei der Desinfektions-</w:t>
      </w:r>
      <w:r w:rsidR="00186CED" w:rsidRPr="00872E74">
        <w:rPr>
          <w:rFonts w:ascii="Univers 45 Light" w:hAnsi="Univers 45 Light"/>
        </w:rPr>
        <w:t xml:space="preserve"> und Umziehschleuse die Stiefel</w:t>
      </w:r>
      <w:r w:rsidRPr="00872E74">
        <w:rPr>
          <w:rFonts w:ascii="Univers 45 Light" w:hAnsi="Univers 45 Light"/>
        </w:rPr>
        <w:t xml:space="preserve"> wechseln. Dies gilt für alle Personen (auch Bauer/Bäuerin, Familienmitglieder), die den Stall betreten.</w:t>
      </w:r>
    </w:p>
    <w:p w14:paraId="6F7F068D" w14:textId="194911B2" w:rsidR="00BB054B" w:rsidRPr="00872E74" w:rsidRDefault="00186CED" w:rsidP="00FA4A3D">
      <w:pPr>
        <w:pStyle w:val="Listenabsatz"/>
        <w:numPr>
          <w:ilvl w:val="0"/>
          <w:numId w:val="14"/>
        </w:numPr>
        <w:spacing w:line="280" w:lineRule="exact"/>
        <w:ind w:left="284" w:hanging="284"/>
        <w:rPr>
          <w:rFonts w:ascii="Univers 45 Light" w:hAnsi="Univers 45 Light"/>
        </w:rPr>
      </w:pPr>
      <w:r w:rsidRPr="00872E74">
        <w:rPr>
          <w:rFonts w:ascii="Univers 45 Light" w:hAnsi="Univers 45 Light"/>
        </w:rPr>
        <w:t>Die Stall-Stiefel</w:t>
      </w:r>
      <w:r w:rsidR="00BB054B" w:rsidRPr="00872E74">
        <w:rPr>
          <w:rFonts w:ascii="Univers 45 Light" w:hAnsi="Univers 45 Light"/>
        </w:rPr>
        <w:t xml:space="preserve"> müssen vor Betreten des Stalles gründlich gereinigt (Achtung: Stiefelsohlen) und mindestens 30 Minuten in einem Behältnis mit einer entsprechend hergestellten Desinfektionsmittellösung desinfiziert werden. Sinnvollerweise erfolgt die Reinigung bereits vor Verlassen des Stalles nach getaner Stallarbeit. Es darf keine Verschmutzung mehr sichtbar sein, denn „Dreck“ kann nicht desinfiziert werden!</w:t>
      </w:r>
    </w:p>
    <w:p w14:paraId="772B42FC" w14:textId="4A0110AF" w:rsidR="00BB054B" w:rsidRPr="00872E74" w:rsidRDefault="00BB054B" w:rsidP="00FA4A3D">
      <w:pPr>
        <w:pStyle w:val="Listenabsatz"/>
        <w:numPr>
          <w:ilvl w:val="0"/>
          <w:numId w:val="14"/>
        </w:numPr>
        <w:spacing w:line="280" w:lineRule="exact"/>
        <w:ind w:left="284" w:hanging="284"/>
        <w:rPr>
          <w:rFonts w:ascii="Univers 45 Light" w:hAnsi="Univers 45 Light"/>
        </w:rPr>
      </w:pPr>
      <w:r w:rsidRPr="00872E74">
        <w:rPr>
          <w:rFonts w:ascii="Univers 45 Light" w:hAnsi="Univers 45 Light"/>
        </w:rPr>
        <w:t>Achtung: Das Desinfektionsmittel in den Wannen muss regelmäßig erneuert werden. Vor jeder Desinfektion muss eine gründliche Reinigung erfolgen.</w:t>
      </w:r>
    </w:p>
    <w:p w14:paraId="336F1DE5" w14:textId="2700C835" w:rsidR="00872E74" w:rsidRPr="00872E74" w:rsidRDefault="00BB054B" w:rsidP="00872E74">
      <w:pPr>
        <w:pStyle w:val="Listenabsatz"/>
        <w:numPr>
          <w:ilvl w:val="0"/>
          <w:numId w:val="14"/>
        </w:numPr>
        <w:spacing w:line="280" w:lineRule="exact"/>
        <w:ind w:left="284" w:hanging="284"/>
        <w:rPr>
          <w:rFonts w:ascii="Univers 45 Light" w:hAnsi="Univers 45 Light"/>
        </w:rPr>
      </w:pPr>
      <w:r w:rsidRPr="00872E74">
        <w:rPr>
          <w:rFonts w:ascii="Univers 45 Light" w:hAnsi="Univers 45 Light"/>
        </w:rPr>
        <w:t xml:space="preserve">Geeignete Desinfektionsmittel verwenden. Präparate auf Basis </w:t>
      </w:r>
      <w:proofErr w:type="spellStart"/>
      <w:r w:rsidRPr="00872E74">
        <w:rPr>
          <w:rFonts w:ascii="Univers 45 Light" w:hAnsi="Univers 45 Light"/>
        </w:rPr>
        <w:t>Peressigsäure</w:t>
      </w:r>
      <w:proofErr w:type="spellEnd"/>
      <w:r w:rsidRPr="00872E74">
        <w:rPr>
          <w:rFonts w:ascii="Univers 45 Light" w:hAnsi="Univers 45 Light"/>
        </w:rPr>
        <w:t>, Ameisensäure, Essigsäure oder Zitronensäure in der richtigen Konzentration gemäß Beipackzettel verwenden. Das MKS-Virus ist sehr stabil in der Umwelt, aber insbesondere empfindlich gegenüber niedrigen pH-Werten (Säuren).</w:t>
      </w:r>
    </w:p>
    <w:p w14:paraId="6251FADF" w14:textId="63FB4586" w:rsidR="00186CED" w:rsidRPr="00872E74" w:rsidRDefault="00BB054B" w:rsidP="00186CED">
      <w:pPr>
        <w:pStyle w:val="Listenabsatz"/>
        <w:numPr>
          <w:ilvl w:val="0"/>
          <w:numId w:val="14"/>
        </w:numPr>
        <w:spacing w:line="280" w:lineRule="exact"/>
        <w:ind w:left="284" w:hanging="284"/>
        <w:rPr>
          <w:rFonts w:ascii="Univers 45 Light" w:hAnsi="Univers 45 Light"/>
        </w:rPr>
      </w:pPr>
      <w:r w:rsidRPr="00872E74">
        <w:rPr>
          <w:rFonts w:ascii="Univers 45 Light" w:hAnsi="Univers 45 Light"/>
        </w:rPr>
        <w:t xml:space="preserve">Empfohlen werden kommerziell erhältliche Präparate (Auszug aus DVG-Liste, alle mit einer Einwirkzeit von mind. 30 Minuten): </w:t>
      </w:r>
    </w:p>
    <w:p w14:paraId="0A9966F6" w14:textId="77777777" w:rsidR="00872E74" w:rsidRPr="00872E74" w:rsidRDefault="00872E74" w:rsidP="00FC2A69">
      <w:pPr>
        <w:pStyle w:val="Listenabsatz"/>
        <w:numPr>
          <w:ilvl w:val="2"/>
          <w:numId w:val="14"/>
        </w:numPr>
        <w:spacing w:line="280" w:lineRule="exact"/>
        <w:ind w:left="567" w:hanging="218"/>
        <w:rPr>
          <w:rFonts w:ascii="Univers 45 Light" w:hAnsi="Univers 45 Light"/>
        </w:rPr>
        <w:sectPr w:rsidR="00872E74" w:rsidRPr="00872E74" w:rsidSect="00872E74">
          <w:headerReference w:type="even" r:id="rId8"/>
          <w:headerReference w:type="default" r:id="rId9"/>
          <w:footerReference w:type="even" r:id="rId10"/>
          <w:footerReference w:type="default" r:id="rId11"/>
          <w:headerReference w:type="first" r:id="rId12"/>
          <w:footerReference w:type="first" r:id="rId13"/>
          <w:pgSz w:w="11906" w:h="16838"/>
          <w:pgMar w:top="1276" w:right="1274" w:bottom="993" w:left="1417" w:header="708" w:footer="708" w:gutter="0"/>
          <w:cols w:space="708"/>
          <w:docGrid w:linePitch="360"/>
        </w:sectPr>
      </w:pPr>
    </w:p>
    <w:p w14:paraId="5DB738D4" w14:textId="1C3A7B50" w:rsidR="00BB054B" w:rsidRPr="00872E74" w:rsidRDefault="00BB054B" w:rsidP="00FC2A69">
      <w:pPr>
        <w:pStyle w:val="Listenabsatz"/>
        <w:numPr>
          <w:ilvl w:val="2"/>
          <w:numId w:val="14"/>
        </w:numPr>
        <w:spacing w:line="280" w:lineRule="exact"/>
        <w:ind w:left="567" w:hanging="218"/>
        <w:rPr>
          <w:rFonts w:ascii="Univers 45 Light" w:hAnsi="Univers 45 Light"/>
        </w:rPr>
      </w:pPr>
      <w:proofErr w:type="spellStart"/>
      <w:r w:rsidRPr="00872E74">
        <w:rPr>
          <w:rFonts w:ascii="Univers 45 Light" w:hAnsi="Univers 45 Light"/>
        </w:rPr>
        <w:t>Acidofoam</w:t>
      </w:r>
      <w:proofErr w:type="spellEnd"/>
      <w:r w:rsidRPr="00872E74">
        <w:rPr>
          <w:rFonts w:ascii="Univers 45 Light" w:hAnsi="Univers 45 Light"/>
        </w:rPr>
        <w:t xml:space="preserve"> CF</w:t>
      </w:r>
    </w:p>
    <w:p w14:paraId="590C1486" w14:textId="77777777" w:rsidR="00BB054B" w:rsidRPr="00872E74" w:rsidRDefault="00BB054B" w:rsidP="00FC2A69">
      <w:pPr>
        <w:pStyle w:val="Listenabsatz"/>
        <w:numPr>
          <w:ilvl w:val="2"/>
          <w:numId w:val="14"/>
        </w:numPr>
        <w:spacing w:line="280" w:lineRule="exact"/>
        <w:ind w:left="567" w:hanging="218"/>
        <w:rPr>
          <w:rFonts w:ascii="Univers 45 Light" w:hAnsi="Univers 45 Light"/>
        </w:rPr>
      </w:pPr>
      <w:r w:rsidRPr="00872E74">
        <w:rPr>
          <w:rFonts w:ascii="Univers 45 Light" w:hAnsi="Univers 45 Light"/>
        </w:rPr>
        <w:t xml:space="preserve">DESINTEC® - </w:t>
      </w:r>
      <w:proofErr w:type="spellStart"/>
      <w:r w:rsidRPr="00872E74">
        <w:rPr>
          <w:rFonts w:ascii="Univers 45 Light" w:hAnsi="Univers 45 Light"/>
        </w:rPr>
        <w:t>Peroxx</w:t>
      </w:r>
      <w:proofErr w:type="spellEnd"/>
      <w:r w:rsidRPr="00872E74">
        <w:rPr>
          <w:rFonts w:ascii="Univers 45 Light" w:hAnsi="Univers 45 Light"/>
        </w:rPr>
        <w:t xml:space="preserve"> Liquid </w:t>
      </w:r>
    </w:p>
    <w:p w14:paraId="3F7C4E05" w14:textId="77777777" w:rsidR="00BB054B" w:rsidRPr="00872E74" w:rsidRDefault="00BB054B" w:rsidP="00FC2A69">
      <w:pPr>
        <w:pStyle w:val="Listenabsatz"/>
        <w:numPr>
          <w:ilvl w:val="2"/>
          <w:numId w:val="14"/>
        </w:numPr>
        <w:spacing w:line="280" w:lineRule="exact"/>
        <w:ind w:left="567" w:hanging="218"/>
        <w:rPr>
          <w:rFonts w:ascii="Univers 45 Light" w:hAnsi="Univers 45 Light"/>
        </w:rPr>
      </w:pPr>
      <w:proofErr w:type="spellStart"/>
      <w:r w:rsidRPr="00872E74">
        <w:rPr>
          <w:rFonts w:ascii="Univers 45 Light" w:hAnsi="Univers 45 Light"/>
        </w:rPr>
        <w:t>Sorgene</w:t>
      </w:r>
      <w:proofErr w:type="spellEnd"/>
      <w:r w:rsidRPr="00872E74">
        <w:rPr>
          <w:rFonts w:ascii="Univers 45 Light" w:hAnsi="Univers 45 Light"/>
        </w:rPr>
        <w:t xml:space="preserve"> </w:t>
      </w:r>
      <w:proofErr w:type="spellStart"/>
      <w:r w:rsidRPr="00872E74">
        <w:rPr>
          <w:rFonts w:ascii="Univers 45 Light" w:hAnsi="Univers 45 Light"/>
        </w:rPr>
        <w:t>Xtra</w:t>
      </w:r>
      <w:proofErr w:type="spellEnd"/>
      <w:r w:rsidRPr="00872E74">
        <w:rPr>
          <w:rFonts w:ascii="Univers 45 Light" w:hAnsi="Univers 45 Light"/>
        </w:rPr>
        <w:t xml:space="preserve">® </w:t>
      </w:r>
    </w:p>
    <w:p w14:paraId="1EC9DA87" w14:textId="77777777" w:rsidR="00BB054B" w:rsidRPr="00872E74" w:rsidRDefault="00BB054B" w:rsidP="00FC2A69">
      <w:pPr>
        <w:pStyle w:val="Listenabsatz"/>
        <w:numPr>
          <w:ilvl w:val="2"/>
          <w:numId w:val="14"/>
        </w:numPr>
        <w:spacing w:line="280" w:lineRule="exact"/>
        <w:ind w:left="567" w:hanging="218"/>
        <w:rPr>
          <w:rFonts w:ascii="Univers 45 Light" w:hAnsi="Univers 45 Light"/>
        </w:rPr>
      </w:pPr>
      <w:r w:rsidRPr="00872E74">
        <w:rPr>
          <w:rFonts w:ascii="Univers 45 Light" w:hAnsi="Univers 45 Light"/>
        </w:rPr>
        <w:t>Kickstart</w:t>
      </w:r>
    </w:p>
    <w:p w14:paraId="40D1362C" w14:textId="77777777" w:rsidR="00BB054B" w:rsidRPr="00872E74" w:rsidRDefault="00BB054B" w:rsidP="00FC2A69">
      <w:pPr>
        <w:pStyle w:val="Listenabsatz"/>
        <w:numPr>
          <w:ilvl w:val="2"/>
          <w:numId w:val="14"/>
        </w:numPr>
        <w:spacing w:line="280" w:lineRule="exact"/>
        <w:ind w:left="567" w:hanging="218"/>
        <w:rPr>
          <w:rFonts w:ascii="Univers 45 Light" w:hAnsi="Univers 45 Light"/>
        </w:rPr>
      </w:pPr>
      <w:proofErr w:type="spellStart"/>
      <w:r w:rsidRPr="00872E74">
        <w:rPr>
          <w:rFonts w:ascii="Univers 45 Light" w:hAnsi="Univers 45 Light"/>
        </w:rPr>
        <w:t>Lerasept</w:t>
      </w:r>
      <w:proofErr w:type="spellEnd"/>
      <w:r w:rsidRPr="00872E74">
        <w:rPr>
          <w:rFonts w:ascii="Univers 45 Light" w:hAnsi="Univers 45 Light"/>
        </w:rPr>
        <w:t>® Aktiv</w:t>
      </w:r>
    </w:p>
    <w:p w14:paraId="35181A9D" w14:textId="77777777" w:rsidR="00BB054B" w:rsidRPr="00872E74" w:rsidRDefault="00BB054B" w:rsidP="00FC2A69">
      <w:pPr>
        <w:pStyle w:val="Listenabsatz"/>
        <w:numPr>
          <w:ilvl w:val="2"/>
          <w:numId w:val="14"/>
        </w:numPr>
        <w:spacing w:line="280" w:lineRule="exact"/>
        <w:ind w:left="567" w:hanging="218"/>
        <w:rPr>
          <w:rFonts w:ascii="Univers 45 Light" w:hAnsi="Univers 45 Light"/>
        </w:rPr>
      </w:pPr>
      <w:proofErr w:type="spellStart"/>
      <w:r w:rsidRPr="00872E74">
        <w:rPr>
          <w:rFonts w:ascii="Univers 45 Light" w:hAnsi="Univers 45 Light"/>
        </w:rPr>
        <w:t>Organosept</w:t>
      </w:r>
      <w:proofErr w:type="spellEnd"/>
      <w:r w:rsidRPr="00872E74">
        <w:rPr>
          <w:rFonts w:ascii="Univers 45 Light" w:hAnsi="Univers 45 Light"/>
        </w:rPr>
        <w:t xml:space="preserve"> NEU</w:t>
      </w:r>
    </w:p>
    <w:p w14:paraId="78C1D0B3" w14:textId="77777777" w:rsidR="00BB054B" w:rsidRPr="00872E74" w:rsidRDefault="00BB054B" w:rsidP="00FC2A69">
      <w:pPr>
        <w:pStyle w:val="Listenabsatz"/>
        <w:numPr>
          <w:ilvl w:val="2"/>
          <w:numId w:val="14"/>
        </w:numPr>
        <w:spacing w:line="280" w:lineRule="exact"/>
        <w:ind w:left="567" w:hanging="218"/>
        <w:rPr>
          <w:rFonts w:ascii="Univers 45 Light" w:hAnsi="Univers 45 Light"/>
        </w:rPr>
      </w:pPr>
      <w:proofErr w:type="spellStart"/>
      <w:r w:rsidRPr="00872E74">
        <w:rPr>
          <w:rFonts w:ascii="Univers 45 Light" w:hAnsi="Univers 45 Light"/>
        </w:rPr>
        <w:t>Venno</w:t>
      </w:r>
      <w:proofErr w:type="spellEnd"/>
      <w:r w:rsidRPr="00872E74">
        <w:rPr>
          <w:rFonts w:ascii="Univers 45 Light" w:hAnsi="Univers 45 Light"/>
        </w:rPr>
        <w:t xml:space="preserve"> Vet1®</w:t>
      </w:r>
    </w:p>
    <w:p w14:paraId="3E7050CC" w14:textId="77777777" w:rsidR="00BB054B" w:rsidRPr="00872E74" w:rsidRDefault="00BB054B" w:rsidP="00FC2A69">
      <w:pPr>
        <w:pStyle w:val="Listenabsatz"/>
        <w:numPr>
          <w:ilvl w:val="2"/>
          <w:numId w:val="14"/>
        </w:numPr>
        <w:spacing w:line="280" w:lineRule="exact"/>
        <w:ind w:left="567" w:hanging="218"/>
        <w:rPr>
          <w:rFonts w:ascii="Univers 45 Light" w:hAnsi="Univers 45 Light"/>
        </w:rPr>
      </w:pPr>
      <w:proofErr w:type="spellStart"/>
      <w:r w:rsidRPr="00872E74">
        <w:rPr>
          <w:rFonts w:ascii="Univers 45 Light" w:hAnsi="Univers 45 Light"/>
        </w:rPr>
        <w:t>Venno</w:t>
      </w:r>
      <w:proofErr w:type="spellEnd"/>
      <w:r w:rsidRPr="00872E74">
        <w:rPr>
          <w:rFonts w:ascii="Univers 45 Light" w:hAnsi="Univers 45 Light"/>
        </w:rPr>
        <w:t xml:space="preserve"> </w:t>
      </w:r>
      <w:proofErr w:type="spellStart"/>
      <w:r w:rsidRPr="00872E74">
        <w:rPr>
          <w:rFonts w:ascii="Univers 45 Light" w:hAnsi="Univers 45 Light"/>
        </w:rPr>
        <w:t>Vet</w:t>
      </w:r>
      <w:proofErr w:type="spellEnd"/>
      <w:r w:rsidRPr="00872E74">
        <w:rPr>
          <w:rFonts w:ascii="Univers 45 Light" w:hAnsi="Univers 45 Light"/>
        </w:rPr>
        <w:t xml:space="preserve"> 1 super</w:t>
      </w:r>
    </w:p>
    <w:p w14:paraId="02FA6568" w14:textId="77777777" w:rsidR="00872E74" w:rsidRPr="00872E74" w:rsidRDefault="00BB054B" w:rsidP="00FC2A69">
      <w:pPr>
        <w:pStyle w:val="Listenabsatz"/>
        <w:numPr>
          <w:ilvl w:val="2"/>
          <w:numId w:val="14"/>
        </w:numPr>
        <w:spacing w:line="280" w:lineRule="exact"/>
        <w:ind w:left="567" w:hanging="218"/>
        <w:rPr>
          <w:rFonts w:ascii="Univers 45 Light" w:hAnsi="Univers 45 Light"/>
        </w:rPr>
        <w:sectPr w:rsidR="00872E74" w:rsidRPr="00872E74" w:rsidSect="00872E74">
          <w:type w:val="continuous"/>
          <w:pgSz w:w="11906" w:h="16838"/>
          <w:pgMar w:top="1276" w:right="1274" w:bottom="993" w:left="1417" w:header="708" w:footer="708" w:gutter="0"/>
          <w:cols w:num="2" w:space="991"/>
          <w:docGrid w:linePitch="360"/>
        </w:sectPr>
      </w:pPr>
      <w:proofErr w:type="spellStart"/>
      <w:r w:rsidRPr="00872E74">
        <w:rPr>
          <w:rFonts w:ascii="Univers 45 Light" w:hAnsi="Univers 45 Light"/>
        </w:rPr>
        <w:t>Virusurf</w:t>
      </w:r>
      <w:proofErr w:type="spellEnd"/>
    </w:p>
    <w:p w14:paraId="75D87FFE" w14:textId="3A0F9601" w:rsidR="00BB054B" w:rsidRPr="00872E74" w:rsidRDefault="00BB054B" w:rsidP="00872E74">
      <w:pPr>
        <w:pStyle w:val="Listenabsatz"/>
        <w:spacing w:line="280" w:lineRule="exact"/>
        <w:ind w:left="567"/>
        <w:rPr>
          <w:rFonts w:ascii="Univers 45 Light" w:hAnsi="Univers 45 Light"/>
        </w:rPr>
      </w:pPr>
    </w:p>
    <w:p w14:paraId="7CE4F31B" w14:textId="7348863A" w:rsidR="00BB054B" w:rsidRPr="00FA4A3D" w:rsidRDefault="00BB054B" w:rsidP="00FA4A3D">
      <w:pPr>
        <w:spacing w:line="280" w:lineRule="exact"/>
        <w:ind w:left="284" w:hanging="284"/>
        <w:rPr>
          <w:rFonts w:ascii="Univers" w:hAnsi="Univers"/>
        </w:rPr>
      </w:pPr>
    </w:p>
    <w:p w14:paraId="592E0E7F" w14:textId="28A5BC99" w:rsidR="00BB054B" w:rsidRDefault="00BB054B" w:rsidP="00FA4A3D">
      <w:pPr>
        <w:spacing w:line="280" w:lineRule="exact"/>
        <w:ind w:left="284" w:hanging="284"/>
        <w:rPr>
          <w:rFonts w:ascii="Univers" w:hAnsi="Univers"/>
        </w:rPr>
      </w:pPr>
    </w:p>
    <w:p w14:paraId="410A6EA9" w14:textId="4E18FA14" w:rsidR="00FC2A69" w:rsidRDefault="00FC2A69" w:rsidP="00FA4A3D">
      <w:pPr>
        <w:spacing w:line="280" w:lineRule="exact"/>
        <w:ind w:left="284" w:hanging="284"/>
        <w:rPr>
          <w:rFonts w:ascii="Univers" w:hAnsi="Univers"/>
        </w:rPr>
      </w:pPr>
    </w:p>
    <w:p w14:paraId="7A8F74E1" w14:textId="70D7304C" w:rsidR="00FC2A69" w:rsidRDefault="00FC2A69" w:rsidP="00FA4A3D">
      <w:pPr>
        <w:spacing w:line="280" w:lineRule="exact"/>
        <w:ind w:left="284" w:hanging="284"/>
        <w:rPr>
          <w:rFonts w:ascii="Univers" w:hAnsi="Univers"/>
        </w:rPr>
      </w:pPr>
    </w:p>
    <w:p w14:paraId="1607676D" w14:textId="640D6C33" w:rsidR="00FC2A69" w:rsidRDefault="00FC2A69" w:rsidP="00FA4A3D">
      <w:pPr>
        <w:spacing w:line="280" w:lineRule="exact"/>
        <w:ind w:left="284" w:hanging="284"/>
        <w:rPr>
          <w:rFonts w:ascii="Univers" w:hAnsi="Univers"/>
        </w:rPr>
      </w:pPr>
    </w:p>
    <w:p w14:paraId="71FCBD49" w14:textId="77777777" w:rsidR="00872E74" w:rsidRDefault="00872E74" w:rsidP="00FA4A3D">
      <w:pPr>
        <w:spacing w:line="280" w:lineRule="exact"/>
        <w:ind w:left="284" w:hanging="284"/>
        <w:rPr>
          <w:rFonts w:ascii="Univers" w:hAnsi="Univers"/>
        </w:rPr>
      </w:pPr>
    </w:p>
    <w:p w14:paraId="61B57896" w14:textId="5C106E76" w:rsidR="00FC2A69" w:rsidRPr="00FA4A3D" w:rsidRDefault="00A61223" w:rsidP="00FA4A3D">
      <w:pPr>
        <w:spacing w:line="280" w:lineRule="exact"/>
        <w:ind w:left="284" w:hanging="284"/>
        <w:rPr>
          <w:rFonts w:ascii="Univers" w:hAnsi="Univers"/>
        </w:rPr>
      </w:pPr>
      <w:r w:rsidRPr="00FA4A3D">
        <w:rPr>
          <w:rFonts w:ascii="Univers" w:hAnsi="Univers"/>
          <w:noProof/>
        </w:rPr>
        <w:drawing>
          <wp:anchor distT="0" distB="0" distL="114300" distR="114300" simplePos="0" relativeHeight="251658240" behindDoc="0" locked="0" layoutInCell="1" allowOverlap="1" wp14:anchorId="1432D59C" wp14:editId="0B875C62">
            <wp:simplePos x="0" y="0"/>
            <wp:positionH relativeFrom="page">
              <wp:posOffset>809625</wp:posOffset>
            </wp:positionH>
            <wp:positionV relativeFrom="paragraph">
              <wp:posOffset>217805</wp:posOffset>
            </wp:positionV>
            <wp:extent cx="5992495" cy="3994150"/>
            <wp:effectExtent l="0" t="0" r="8255" b="6350"/>
            <wp:wrapNone/>
            <wp:docPr id="1" name="Grafik 1" descr="C:\Barbara Dokumente\Barbara\2025 - 04\1 - Hörmann Handout MKS\Foto MKS STief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arbara Dokumente\Barbara\2025 - 04\1 - Hörmann Handout MKS\Foto MKS STiefe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92495" cy="39941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B054B" w:rsidRPr="00FA4A3D" w14:paraId="1B5D6453" w14:textId="77777777" w:rsidTr="00FC2A69">
        <w:tc>
          <w:tcPr>
            <w:tcW w:w="9062" w:type="dxa"/>
          </w:tcPr>
          <w:p w14:paraId="069229EE" w14:textId="05F67C6F" w:rsidR="00BB054B" w:rsidRPr="00FA4A3D" w:rsidRDefault="00BB054B" w:rsidP="00FA4A3D">
            <w:pPr>
              <w:spacing w:line="280" w:lineRule="exact"/>
              <w:ind w:left="284" w:hanging="284"/>
              <w:jc w:val="center"/>
              <w:rPr>
                <w:rFonts w:ascii="Univers" w:hAnsi="Univers"/>
              </w:rPr>
            </w:pPr>
          </w:p>
          <w:p w14:paraId="50A64DB9" w14:textId="18C03A74" w:rsidR="00BB054B" w:rsidRPr="00FA4A3D" w:rsidRDefault="00BB054B" w:rsidP="00FA4A3D">
            <w:pPr>
              <w:spacing w:line="280" w:lineRule="exact"/>
              <w:ind w:left="284" w:hanging="284"/>
              <w:jc w:val="center"/>
              <w:rPr>
                <w:rFonts w:ascii="Univers" w:hAnsi="Univers"/>
              </w:rPr>
            </w:pPr>
          </w:p>
          <w:p w14:paraId="0B1AB942" w14:textId="24174F5F" w:rsidR="00BB054B" w:rsidRPr="00FA4A3D" w:rsidRDefault="00BB054B" w:rsidP="00FA4A3D">
            <w:pPr>
              <w:spacing w:line="280" w:lineRule="exact"/>
              <w:ind w:left="284" w:hanging="284"/>
              <w:jc w:val="center"/>
              <w:rPr>
                <w:rFonts w:ascii="Univers" w:hAnsi="Univers"/>
              </w:rPr>
            </w:pPr>
          </w:p>
          <w:p w14:paraId="4847390D" w14:textId="208A8933" w:rsidR="00BB054B" w:rsidRPr="00FA4A3D" w:rsidRDefault="00BB054B" w:rsidP="00FA4A3D">
            <w:pPr>
              <w:spacing w:line="280" w:lineRule="exact"/>
              <w:ind w:left="284" w:hanging="284"/>
              <w:jc w:val="center"/>
              <w:rPr>
                <w:rFonts w:ascii="Univers" w:hAnsi="Univers"/>
              </w:rPr>
            </w:pPr>
          </w:p>
          <w:p w14:paraId="7E43FD8D" w14:textId="6C150630" w:rsidR="00BB054B" w:rsidRPr="00FA4A3D" w:rsidRDefault="00BB054B" w:rsidP="00FA4A3D">
            <w:pPr>
              <w:spacing w:line="280" w:lineRule="exact"/>
              <w:ind w:left="284" w:hanging="284"/>
              <w:jc w:val="center"/>
              <w:rPr>
                <w:rFonts w:ascii="Univers" w:hAnsi="Univers"/>
              </w:rPr>
            </w:pPr>
          </w:p>
          <w:p w14:paraId="1C916C02" w14:textId="5EB10DF1" w:rsidR="00BB054B" w:rsidRPr="00FA4A3D" w:rsidRDefault="00BB054B" w:rsidP="00FA4A3D">
            <w:pPr>
              <w:spacing w:line="280" w:lineRule="exact"/>
              <w:ind w:left="284" w:hanging="284"/>
              <w:jc w:val="center"/>
              <w:rPr>
                <w:rFonts w:ascii="Univers" w:hAnsi="Univers"/>
              </w:rPr>
            </w:pPr>
          </w:p>
          <w:p w14:paraId="3B7B0B47" w14:textId="2FD894B0" w:rsidR="00BB054B" w:rsidRPr="00FA4A3D" w:rsidRDefault="00BB054B" w:rsidP="00FA4A3D">
            <w:pPr>
              <w:spacing w:line="280" w:lineRule="exact"/>
              <w:ind w:left="284" w:hanging="284"/>
              <w:jc w:val="center"/>
              <w:rPr>
                <w:rFonts w:ascii="Univers" w:hAnsi="Univers"/>
              </w:rPr>
            </w:pPr>
          </w:p>
          <w:p w14:paraId="305D745C" w14:textId="4EE06156" w:rsidR="00BB054B" w:rsidRPr="00FA4A3D" w:rsidRDefault="00BB054B" w:rsidP="00FA4A3D">
            <w:pPr>
              <w:spacing w:line="280" w:lineRule="exact"/>
              <w:ind w:left="284" w:hanging="284"/>
              <w:jc w:val="center"/>
              <w:rPr>
                <w:rFonts w:ascii="Univers" w:hAnsi="Univers"/>
              </w:rPr>
            </w:pPr>
          </w:p>
          <w:p w14:paraId="697643FA" w14:textId="1175DBBE" w:rsidR="00BB054B" w:rsidRPr="00FA4A3D" w:rsidRDefault="00BB054B" w:rsidP="00FA4A3D">
            <w:pPr>
              <w:spacing w:line="280" w:lineRule="exact"/>
              <w:ind w:left="284" w:hanging="284"/>
              <w:jc w:val="center"/>
              <w:rPr>
                <w:rFonts w:ascii="Univers" w:hAnsi="Univers"/>
              </w:rPr>
            </w:pPr>
          </w:p>
          <w:p w14:paraId="14A94A7E" w14:textId="21C7A3AB" w:rsidR="00BB054B" w:rsidRPr="00FA4A3D" w:rsidRDefault="00BB054B" w:rsidP="00FA4A3D">
            <w:pPr>
              <w:spacing w:line="280" w:lineRule="exact"/>
              <w:ind w:left="284" w:hanging="284"/>
              <w:jc w:val="center"/>
              <w:rPr>
                <w:rFonts w:ascii="Univers" w:hAnsi="Univers"/>
              </w:rPr>
            </w:pPr>
          </w:p>
          <w:p w14:paraId="115A16FE" w14:textId="4ED03E64" w:rsidR="00BB054B" w:rsidRPr="00FA4A3D" w:rsidRDefault="00BB054B" w:rsidP="00FA4A3D">
            <w:pPr>
              <w:spacing w:line="280" w:lineRule="exact"/>
              <w:ind w:left="284" w:hanging="284"/>
              <w:jc w:val="center"/>
              <w:rPr>
                <w:rFonts w:ascii="Univers" w:hAnsi="Univers"/>
              </w:rPr>
            </w:pPr>
          </w:p>
          <w:p w14:paraId="12EFE421" w14:textId="27B67858" w:rsidR="00BB054B" w:rsidRPr="00FA4A3D" w:rsidRDefault="00BB054B" w:rsidP="00FA4A3D">
            <w:pPr>
              <w:spacing w:line="280" w:lineRule="exact"/>
              <w:ind w:left="284" w:hanging="284"/>
              <w:jc w:val="center"/>
              <w:rPr>
                <w:rFonts w:ascii="Univers" w:hAnsi="Univers"/>
              </w:rPr>
            </w:pPr>
          </w:p>
          <w:p w14:paraId="0346570B" w14:textId="48D1A7D4" w:rsidR="00BB054B" w:rsidRPr="00FA4A3D" w:rsidRDefault="00BB054B" w:rsidP="00FA4A3D">
            <w:pPr>
              <w:spacing w:line="280" w:lineRule="exact"/>
              <w:ind w:left="284" w:hanging="284"/>
              <w:jc w:val="center"/>
              <w:rPr>
                <w:rFonts w:ascii="Univers" w:hAnsi="Univers"/>
              </w:rPr>
            </w:pPr>
            <w:r w:rsidRPr="00FA4A3D">
              <w:rPr>
                <w:rFonts w:ascii="Univers" w:hAnsi="Univers"/>
              </w:rPr>
              <w:t>Bild Desinfektionswanne bzw. Desinfektions- und Umziehschleuse</w:t>
            </w:r>
          </w:p>
          <w:p w14:paraId="43FE63EC" w14:textId="43372EF1" w:rsidR="00BB054B" w:rsidRPr="00FA4A3D" w:rsidRDefault="00BB054B" w:rsidP="00FA4A3D">
            <w:pPr>
              <w:spacing w:line="280" w:lineRule="exact"/>
              <w:ind w:left="284" w:hanging="284"/>
              <w:jc w:val="center"/>
              <w:rPr>
                <w:rFonts w:ascii="Univers" w:hAnsi="Univers"/>
              </w:rPr>
            </w:pPr>
          </w:p>
          <w:p w14:paraId="32D74CBF" w14:textId="23C1E811" w:rsidR="00BB054B" w:rsidRPr="00FA4A3D" w:rsidRDefault="00BB054B" w:rsidP="00FA4A3D">
            <w:pPr>
              <w:spacing w:line="280" w:lineRule="exact"/>
              <w:ind w:left="284" w:hanging="284"/>
              <w:jc w:val="center"/>
              <w:rPr>
                <w:rFonts w:ascii="Univers" w:hAnsi="Univers"/>
              </w:rPr>
            </w:pPr>
          </w:p>
          <w:p w14:paraId="3393A01F" w14:textId="3DC4A005" w:rsidR="00BB054B" w:rsidRPr="00FA4A3D" w:rsidRDefault="00BB054B" w:rsidP="00FA4A3D">
            <w:pPr>
              <w:spacing w:line="280" w:lineRule="exact"/>
              <w:ind w:left="284" w:hanging="284"/>
              <w:jc w:val="center"/>
              <w:rPr>
                <w:rFonts w:ascii="Univers" w:hAnsi="Univers"/>
              </w:rPr>
            </w:pPr>
          </w:p>
          <w:p w14:paraId="6531BB69" w14:textId="772898ED" w:rsidR="00BB054B" w:rsidRPr="00FA4A3D" w:rsidRDefault="00BB054B" w:rsidP="00FA4A3D">
            <w:pPr>
              <w:spacing w:line="280" w:lineRule="exact"/>
              <w:ind w:left="284" w:hanging="284"/>
              <w:jc w:val="center"/>
              <w:rPr>
                <w:rFonts w:ascii="Univers" w:hAnsi="Univers"/>
              </w:rPr>
            </w:pPr>
          </w:p>
          <w:p w14:paraId="63298514" w14:textId="31E4A42A" w:rsidR="00BB054B" w:rsidRPr="00FA4A3D" w:rsidRDefault="00BB054B" w:rsidP="00FA4A3D">
            <w:pPr>
              <w:spacing w:line="280" w:lineRule="exact"/>
              <w:ind w:left="284" w:hanging="284"/>
              <w:jc w:val="center"/>
              <w:rPr>
                <w:rFonts w:ascii="Univers" w:hAnsi="Univers"/>
              </w:rPr>
            </w:pPr>
          </w:p>
          <w:p w14:paraId="0AFDBB04" w14:textId="37586340" w:rsidR="00BB054B" w:rsidRPr="00FA4A3D" w:rsidRDefault="00BB054B" w:rsidP="00FA4A3D">
            <w:pPr>
              <w:spacing w:line="280" w:lineRule="exact"/>
              <w:ind w:left="284" w:hanging="284"/>
              <w:jc w:val="center"/>
              <w:rPr>
                <w:rFonts w:ascii="Univers" w:hAnsi="Univers"/>
              </w:rPr>
            </w:pPr>
          </w:p>
          <w:p w14:paraId="5FD37F4E" w14:textId="691B9606" w:rsidR="00BB054B" w:rsidRPr="00FA4A3D" w:rsidRDefault="00BB054B" w:rsidP="00FA4A3D">
            <w:pPr>
              <w:spacing w:line="280" w:lineRule="exact"/>
              <w:ind w:left="284" w:hanging="284"/>
              <w:jc w:val="center"/>
              <w:rPr>
                <w:rFonts w:ascii="Univers" w:hAnsi="Univers"/>
              </w:rPr>
            </w:pPr>
          </w:p>
          <w:p w14:paraId="3E95779E" w14:textId="7BF59C66" w:rsidR="00BB054B" w:rsidRPr="00FA4A3D" w:rsidRDefault="00BB054B" w:rsidP="00FA4A3D">
            <w:pPr>
              <w:spacing w:line="280" w:lineRule="exact"/>
              <w:ind w:left="284" w:hanging="284"/>
              <w:jc w:val="center"/>
              <w:rPr>
                <w:rFonts w:ascii="Univers" w:hAnsi="Univers"/>
              </w:rPr>
            </w:pPr>
          </w:p>
          <w:p w14:paraId="285572F0" w14:textId="187DE0BB" w:rsidR="00BB054B" w:rsidRPr="00FA4A3D" w:rsidRDefault="00A61223" w:rsidP="00FA4A3D">
            <w:pPr>
              <w:spacing w:line="280" w:lineRule="exact"/>
              <w:ind w:left="284" w:hanging="284"/>
              <w:jc w:val="center"/>
              <w:rPr>
                <w:rFonts w:ascii="Univers" w:hAnsi="Univers"/>
              </w:rPr>
            </w:pPr>
            <w:r>
              <w:rPr>
                <w:rFonts w:ascii="Univers" w:hAnsi="Univers"/>
                <w:noProof/>
                <w:lang w:val="de-AT" w:eastAsia="de-AT"/>
              </w:rPr>
              <mc:AlternateContent>
                <mc:Choice Requires="wps">
                  <w:drawing>
                    <wp:anchor distT="0" distB="0" distL="114300" distR="114300" simplePos="0" relativeHeight="251659264" behindDoc="0" locked="0" layoutInCell="1" allowOverlap="1" wp14:anchorId="13C1C3E5" wp14:editId="30231A29">
                      <wp:simplePos x="0" y="0"/>
                      <wp:positionH relativeFrom="column">
                        <wp:posOffset>5076825</wp:posOffset>
                      </wp:positionH>
                      <wp:positionV relativeFrom="paragraph">
                        <wp:posOffset>3810</wp:posOffset>
                      </wp:positionV>
                      <wp:extent cx="1657350" cy="337820"/>
                      <wp:effectExtent l="0" t="0" r="0" b="5080"/>
                      <wp:wrapNone/>
                      <wp:docPr id="3" name="Textfeld 3"/>
                      <wp:cNvGraphicFramePr/>
                      <a:graphic xmlns:a="http://schemas.openxmlformats.org/drawingml/2006/main">
                        <a:graphicData uri="http://schemas.microsoft.com/office/word/2010/wordprocessingShape">
                          <wps:wsp>
                            <wps:cNvSpPr txBox="1"/>
                            <wps:spPr>
                              <a:xfrm>
                                <a:off x="0" y="0"/>
                                <a:ext cx="1657350" cy="337820"/>
                              </a:xfrm>
                              <a:prstGeom prst="rect">
                                <a:avLst/>
                              </a:prstGeom>
                              <a:noFill/>
                              <a:ln w="6350">
                                <a:noFill/>
                              </a:ln>
                            </wps:spPr>
                            <wps:txbx>
                              <w:txbxContent>
                                <w:p w14:paraId="18D4687D" w14:textId="54AFF635" w:rsidR="00FA4A3D" w:rsidRPr="00FC2A69" w:rsidRDefault="00FA4A3D">
                                  <w:pPr>
                                    <w:rPr>
                                      <w:color w:val="FFFFFF" w:themeColor="background1"/>
                                      <w:lang w:val="de-AT"/>
                                    </w:rPr>
                                  </w:pPr>
                                  <w:r w:rsidRPr="00FC2A69">
                                    <w:rPr>
                                      <w:color w:val="FFFFFF" w:themeColor="background1"/>
                                      <w:lang w:val="de-AT"/>
                                    </w:rPr>
                                    <w:t>Foto: 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C1C3E5" id="_x0000_t202" coordsize="21600,21600" o:spt="202" path="m,l,21600r21600,l21600,xe">
                      <v:stroke joinstyle="miter"/>
                      <v:path gradientshapeok="t" o:connecttype="rect"/>
                    </v:shapetype>
                    <v:shape id="Textfeld 3" o:spid="_x0000_s1026" type="#_x0000_t202" style="position:absolute;left:0;text-align:left;margin-left:399.75pt;margin-top:.3pt;width:130.5pt;height:2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" filled="f" stroked="f" strokeweight=".5pt">
                      <v:textbox>
                        <w:txbxContent>
                          <w:p w14:paraId="18D4687D" w14:textId="54AFF635" w:rsidR="00FA4A3D" w:rsidRPr="00FC2A69" w:rsidRDefault="00FA4A3D">
                            <w:pPr>
                              <w:rPr>
                                <w:color w:val="FFFFFF" w:themeColor="background1"/>
                                <w:lang w:val="de-AT"/>
                              </w:rPr>
                            </w:pPr>
                            <w:r w:rsidRPr="00FC2A69">
                              <w:rPr>
                                <w:color w:val="FFFFFF" w:themeColor="background1"/>
                                <w:lang w:val="de-AT"/>
                              </w:rPr>
                              <w:t>Foto: AMA</w:t>
                            </w:r>
                          </w:p>
                        </w:txbxContent>
                      </v:textbox>
                    </v:shape>
                  </w:pict>
                </mc:Fallback>
              </mc:AlternateContent>
            </w:r>
          </w:p>
          <w:p w14:paraId="4DFDC438" w14:textId="2E450B60" w:rsidR="00BB054B" w:rsidRPr="00FA4A3D" w:rsidRDefault="00BB054B" w:rsidP="00FA4A3D">
            <w:pPr>
              <w:spacing w:line="280" w:lineRule="exact"/>
              <w:ind w:left="284" w:hanging="284"/>
              <w:jc w:val="center"/>
              <w:rPr>
                <w:rFonts w:ascii="Univers" w:hAnsi="Univers"/>
              </w:rPr>
            </w:pPr>
          </w:p>
        </w:tc>
      </w:tr>
    </w:tbl>
    <w:p w14:paraId="63D72873" w14:textId="7DC82152" w:rsidR="00BB054B" w:rsidRPr="00FA4A3D" w:rsidRDefault="00BB054B" w:rsidP="00FA4A3D">
      <w:pPr>
        <w:spacing w:line="280" w:lineRule="exact"/>
        <w:ind w:left="284" w:hanging="284"/>
        <w:rPr>
          <w:rFonts w:ascii="Univers" w:hAnsi="Univers"/>
        </w:rPr>
      </w:pPr>
    </w:p>
    <w:p w14:paraId="0DB323F8" w14:textId="2701602F" w:rsidR="00BB054B" w:rsidRPr="00872E74" w:rsidRDefault="00BB054B" w:rsidP="00872E74">
      <w:pPr>
        <w:pStyle w:val="Listenabsatz"/>
        <w:numPr>
          <w:ilvl w:val="0"/>
          <w:numId w:val="13"/>
        </w:numPr>
        <w:spacing w:after="80" w:line="240" w:lineRule="auto"/>
        <w:ind w:left="284" w:hanging="284"/>
        <w:rPr>
          <w:rFonts w:ascii="Univers 55" w:hAnsi="Univers 55"/>
          <w:b/>
          <w:bCs/>
          <w:color w:val="007E46"/>
          <w:sz w:val="28"/>
        </w:rPr>
      </w:pPr>
      <w:r w:rsidRPr="00872E74">
        <w:rPr>
          <w:rFonts w:ascii="Univers 55" w:hAnsi="Univers 55"/>
          <w:b/>
          <w:bCs/>
          <w:color w:val="007E46"/>
          <w:sz w:val="28"/>
        </w:rPr>
        <w:t xml:space="preserve">Gebot: Einkauf von Tieren </w:t>
      </w:r>
      <w:r w:rsidR="00812590">
        <w:rPr>
          <w:rFonts w:ascii="Univers 55" w:hAnsi="Univers 55"/>
          <w:b/>
          <w:bCs/>
          <w:color w:val="007E46"/>
          <w:sz w:val="28"/>
        </w:rPr>
        <w:t>nur aus bekannten Beständen mit</w:t>
      </w:r>
      <w:r w:rsidR="00812590">
        <w:rPr>
          <w:rFonts w:ascii="Univers 55" w:hAnsi="Univers 55"/>
          <w:b/>
          <w:bCs/>
          <w:color w:val="007E46"/>
          <w:sz w:val="28"/>
        </w:rPr>
        <w:br/>
      </w:r>
      <w:r w:rsidRPr="00872E74">
        <w:rPr>
          <w:rFonts w:ascii="Univers 55" w:hAnsi="Univers 55"/>
          <w:b/>
          <w:bCs/>
          <w:color w:val="007E46"/>
          <w:sz w:val="28"/>
        </w:rPr>
        <w:t>gesichertem Gesundheitsstatus</w:t>
      </w:r>
    </w:p>
    <w:p w14:paraId="2C779BC4" w14:textId="77777777" w:rsidR="00BB054B" w:rsidRPr="00872E74" w:rsidRDefault="00BB054B" w:rsidP="00FC2A69">
      <w:pPr>
        <w:spacing w:line="280" w:lineRule="exact"/>
        <w:ind w:left="284"/>
        <w:rPr>
          <w:rFonts w:ascii="Univers 45 Light" w:hAnsi="Univers 45 Light"/>
        </w:rPr>
      </w:pPr>
      <w:r w:rsidRPr="00872E74">
        <w:rPr>
          <w:rFonts w:ascii="Univers 45 Light" w:hAnsi="Univers 45 Light"/>
        </w:rPr>
        <w:t>Strenge Quarantänemaßnahmen für Zukaufstiere (mind. vier bis sechs Wochen) inkl. strenger Trennung der verwendeten Kleidung, Stiefel, Gegenstände für Quarantänetiere und den regulären Tierbestand.</w:t>
      </w:r>
    </w:p>
    <w:p w14:paraId="63716E77" w14:textId="77777777" w:rsidR="00BB054B" w:rsidRPr="00FA4A3D" w:rsidRDefault="00BB054B" w:rsidP="00FA4A3D">
      <w:pPr>
        <w:pStyle w:val="Listenabsatz"/>
        <w:spacing w:line="280" w:lineRule="exact"/>
        <w:ind w:left="284" w:hanging="284"/>
        <w:rPr>
          <w:rFonts w:ascii="Univers" w:hAnsi="Univers"/>
        </w:rPr>
      </w:pPr>
    </w:p>
    <w:p w14:paraId="039F6A4D" w14:textId="37BF1EF7" w:rsidR="00BB054B" w:rsidRPr="00872E74" w:rsidRDefault="00BB054B" w:rsidP="00872E74">
      <w:pPr>
        <w:pStyle w:val="Listenabsatz"/>
        <w:numPr>
          <w:ilvl w:val="0"/>
          <w:numId w:val="13"/>
        </w:numPr>
        <w:spacing w:after="80" w:line="240" w:lineRule="auto"/>
        <w:ind w:left="284" w:hanging="284"/>
        <w:contextualSpacing w:val="0"/>
        <w:rPr>
          <w:rFonts w:ascii="Univers" w:hAnsi="Univers"/>
          <w:sz w:val="24"/>
        </w:rPr>
      </w:pPr>
      <w:r w:rsidRPr="00872E74">
        <w:rPr>
          <w:rFonts w:ascii="Univers 55" w:hAnsi="Univers 55"/>
          <w:b/>
          <w:bCs/>
          <w:color w:val="007E46"/>
          <w:sz w:val="28"/>
        </w:rPr>
        <w:t>Gebot: Von Jagden in Ungarn und der Slowakei sollte unbedingt Abstand genommen werden!</w:t>
      </w:r>
    </w:p>
    <w:p w14:paraId="6A659353" w14:textId="77777777" w:rsidR="00BB054B" w:rsidRPr="00872E74" w:rsidRDefault="00BB054B" w:rsidP="00872E74">
      <w:pPr>
        <w:pStyle w:val="Listenabsatz"/>
        <w:spacing w:after="80" w:line="240" w:lineRule="auto"/>
        <w:ind w:left="284" w:hanging="284"/>
        <w:contextualSpacing w:val="0"/>
        <w:rPr>
          <w:rFonts w:ascii="Univers" w:hAnsi="Univers"/>
          <w:sz w:val="24"/>
        </w:rPr>
      </w:pPr>
    </w:p>
    <w:p w14:paraId="15BDB303" w14:textId="77777777" w:rsidR="00BB054B" w:rsidRPr="00872E74" w:rsidRDefault="00BB054B" w:rsidP="00872E74">
      <w:pPr>
        <w:pStyle w:val="Listenabsatz"/>
        <w:numPr>
          <w:ilvl w:val="0"/>
          <w:numId w:val="13"/>
        </w:numPr>
        <w:spacing w:after="80" w:line="240" w:lineRule="auto"/>
        <w:ind w:left="284" w:hanging="284"/>
        <w:contextualSpacing w:val="0"/>
        <w:rPr>
          <w:rFonts w:ascii="Univers 55" w:hAnsi="Univers 55"/>
          <w:b/>
          <w:bCs/>
          <w:color w:val="007E46"/>
          <w:sz w:val="28"/>
        </w:rPr>
      </w:pPr>
      <w:r w:rsidRPr="00872E74">
        <w:rPr>
          <w:rFonts w:ascii="Univers 55" w:hAnsi="Univers 55"/>
          <w:b/>
          <w:bCs/>
          <w:color w:val="007E46"/>
          <w:sz w:val="28"/>
        </w:rPr>
        <w:t>Gebot: Vom Import von Feldfutter und Einstreumaterial aus Ungarn und der Slowakei wird dringend abgeraten!</w:t>
      </w:r>
    </w:p>
    <w:p w14:paraId="2178BB12" w14:textId="77777777" w:rsidR="00BB054B" w:rsidRPr="00872E74" w:rsidRDefault="00BB054B" w:rsidP="00872E74">
      <w:pPr>
        <w:pStyle w:val="Listenabsatz"/>
        <w:spacing w:after="80" w:line="240" w:lineRule="auto"/>
        <w:ind w:left="284" w:hanging="284"/>
        <w:contextualSpacing w:val="0"/>
        <w:rPr>
          <w:rFonts w:ascii="Univers" w:hAnsi="Univers"/>
          <w:sz w:val="24"/>
        </w:rPr>
      </w:pPr>
    </w:p>
    <w:p w14:paraId="21C69A29" w14:textId="298945EB" w:rsidR="00AC4088" w:rsidRPr="00872E74" w:rsidRDefault="00BB054B" w:rsidP="00872E74">
      <w:pPr>
        <w:pStyle w:val="Listenabsatz"/>
        <w:numPr>
          <w:ilvl w:val="0"/>
          <w:numId w:val="13"/>
        </w:numPr>
        <w:spacing w:after="80" w:line="240" w:lineRule="auto"/>
        <w:ind w:left="284" w:hanging="284"/>
        <w:contextualSpacing w:val="0"/>
        <w:rPr>
          <w:rFonts w:ascii="Univers 55" w:hAnsi="Univers 55"/>
          <w:b/>
          <w:bCs/>
          <w:color w:val="007E46"/>
          <w:sz w:val="28"/>
        </w:rPr>
      </w:pPr>
      <w:r w:rsidRPr="00872E74">
        <w:rPr>
          <w:rFonts w:ascii="Univers 55" w:hAnsi="Univers 55"/>
          <w:b/>
          <w:bCs/>
          <w:color w:val="007E46"/>
          <w:sz w:val="28"/>
        </w:rPr>
        <w:t>Gebot: Die Einfuhr von Mist oder Gülle aus Ungarn und der Slowakei ist verboten!</w:t>
      </w:r>
    </w:p>
    <w:p w14:paraId="619A7134" w14:textId="77777777" w:rsidR="00F26FEA" w:rsidRPr="00FA4A3D" w:rsidRDefault="00F26FEA" w:rsidP="00BB054B">
      <w:pPr>
        <w:spacing w:line="280" w:lineRule="exact"/>
        <w:rPr>
          <w:rFonts w:ascii="Univers" w:hAnsi="Univers"/>
        </w:rPr>
      </w:pPr>
    </w:p>
    <w:sectPr w:rsidR="00F26FEA" w:rsidRPr="00FA4A3D" w:rsidSect="00872E74">
      <w:type w:val="continuous"/>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1BB32" w14:textId="77777777" w:rsidR="008C6E96" w:rsidRDefault="008C6E96" w:rsidP="00FA4A3D">
      <w:pPr>
        <w:spacing w:line="240" w:lineRule="auto"/>
      </w:pPr>
      <w:r>
        <w:separator/>
      </w:r>
    </w:p>
  </w:endnote>
  <w:endnote w:type="continuationSeparator" w:id="0">
    <w:p w14:paraId="03032DE8" w14:textId="77777777" w:rsidR="008C6E96" w:rsidRDefault="008C6E96" w:rsidP="00FA4A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55">
    <w:altName w:val="Calibri"/>
    <w:charset w:val="00"/>
    <w:family w:val="auto"/>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Univers LT Pro 55">
    <w:altName w:val="Calibri"/>
    <w:panose1 w:val="00000000000000000000"/>
    <w:charset w:val="00"/>
    <w:family w:val="swiss"/>
    <w:notTrueType/>
    <w:pitch w:val="variable"/>
    <w:sig w:usb0="A00000AF" w:usb1="5000205B" w:usb2="00000000" w:usb3="00000000" w:csb0="00000093" w:csb1="00000000"/>
  </w:font>
  <w:font w:name="Univers">
    <w:charset w:val="00"/>
    <w:family w:val="swiss"/>
    <w:pitch w:val="variable"/>
    <w:sig w:usb0="80000287" w:usb1="00000000" w:usb2="00000000" w:usb3="00000000" w:csb0="0000000F" w:csb1="00000000"/>
  </w:font>
  <w:font w:name="Univers 45 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34A3" w14:textId="513C6B0B" w:rsidR="00FC2A69" w:rsidRDefault="00FC2A69">
    <w:pPr>
      <w:pStyle w:val="Fuzeile"/>
    </w:pPr>
    <w:r>
      <w:tab/>
    </w:r>
    <w: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CEC8" w14:textId="127412AC" w:rsidR="00FC2A69" w:rsidRPr="00FC2A69" w:rsidRDefault="00FC2A69">
    <w:pPr>
      <w:pStyle w:val="Fuzeile"/>
      <w:rPr>
        <w:lang w:val="de-AT"/>
      </w:rPr>
    </w:pPr>
    <w:r>
      <w:rPr>
        <w:lang w:val="de-AT"/>
      </w:rPr>
      <w:tab/>
    </w:r>
    <w:r>
      <w:rPr>
        <w:lang w:val="de-AT"/>
      </w:rP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4EA25" w14:textId="3C3B55CD" w:rsidR="00FC2A69" w:rsidRDefault="00FC2A69">
    <w:pPr>
      <w:pStyle w:val="Fuzeile"/>
    </w:pPr>
    <w:r>
      <w:tab/>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3B627" w14:textId="77777777" w:rsidR="008C6E96" w:rsidRDefault="008C6E96" w:rsidP="00FA4A3D">
      <w:pPr>
        <w:spacing w:line="240" w:lineRule="auto"/>
      </w:pPr>
      <w:r>
        <w:separator/>
      </w:r>
    </w:p>
  </w:footnote>
  <w:footnote w:type="continuationSeparator" w:id="0">
    <w:p w14:paraId="65AFC317" w14:textId="77777777" w:rsidR="008C6E96" w:rsidRDefault="008C6E96" w:rsidP="00FA4A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9DB3" w14:textId="37389301" w:rsidR="00FC2A69" w:rsidRDefault="00FC2A69">
    <w:pPr>
      <w:pStyle w:val="Kopfzeile"/>
    </w:pPr>
    <w:r>
      <w:rPr>
        <w:noProof/>
        <w:lang w:val="de-AT" w:eastAsia="de-AT"/>
      </w:rPr>
      <w:drawing>
        <wp:anchor distT="0" distB="0" distL="114300" distR="114300" simplePos="0" relativeHeight="251661312" behindDoc="0" locked="0" layoutInCell="1" allowOverlap="1" wp14:anchorId="106C596B" wp14:editId="431CD967">
          <wp:simplePos x="0" y="0"/>
          <wp:positionH relativeFrom="column">
            <wp:posOffset>4785360</wp:posOffset>
          </wp:positionH>
          <wp:positionV relativeFrom="paragraph">
            <wp:posOffset>50165</wp:posOffset>
          </wp:positionV>
          <wp:extent cx="1333500" cy="271639"/>
          <wp:effectExtent l="0" t="0" r="0" b="0"/>
          <wp:wrapNone/>
          <wp:docPr id="53" name="Grafik 53" descr="C:\Users\barbara.siegl\AppData\Local\Microsoft\Windows\INetCache\Content.Word\lk-oesterreich_300ppi_transparent-dunkelgrü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arbara.siegl\AppData\Local\Microsoft\Windows\INetCache\Content.Word\lk-oesterreich_300ppi_transparent-dunkelgrü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3500" cy="27163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2431" w14:textId="47DA53DD" w:rsidR="00FA4A3D" w:rsidRDefault="00FC2A69">
    <w:pPr>
      <w:pStyle w:val="Kopfzeile"/>
    </w:pPr>
    <w:r>
      <w:rPr>
        <w:noProof/>
        <w:lang w:val="de-AT" w:eastAsia="de-AT"/>
      </w:rPr>
      <w:drawing>
        <wp:anchor distT="0" distB="0" distL="114300" distR="114300" simplePos="0" relativeHeight="251659264" behindDoc="0" locked="0" layoutInCell="1" allowOverlap="1" wp14:anchorId="3D019CFE" wp14:editId="3BAD41B4">
          <wp:simplePos x="0" y="0"/>
          <wp:positionH relativeFrom="column">
            <wp:posOffset>4827270</wp:posOffset>
          </wp:positionH>
          <wp:positionV relativeFrom="paragraph">
            <wp:posOffset>41910</wp:posOffset>
          </wp:positionV>
          <wp:extent cx="1333500" cy="271639"/>
          <wp:effectExtent l="0" t="0" r="0" b="0"/>
          <wp:wrapNone/>
          <wp:docPr id="54" name="Grafik 54" descr="C:\Users\barbara.siegl\AppData\Local\Microsoft\Windows\INetCache\Content.Word\lk-oesterreich_300ppi_transparent-dunkelgrü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arbara.siegl\AppData\Local\Microsoft\Windows\INetCache\Content.Word\lk-oesterreich_300ppi_transparent-dunkelgrü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3500" cy="271639"/>
                  </a:xfrm>
                  <a:prstGeom prst="rect">
                    <a:avLst/>
                  </a:prstGeom>
                  <a:noFill/>
                  <a:ln>
                    <a:noFill/>
                  </a:ln>
                </pic:spPr>
              </pic:pic>
            </a:graphicData>
          </a:graphic>
          <wp14:sizeRelH relativeFrom="page">
            <wp14:pctWidth>0</wp14:pctWidth>
          </wp14:sizeRelH>
          <wp14:sizeRelV relativeFrom="page">
            <wp14:pctHeight>0</wp14:pctHeight>
          </wp14:sizeRelV>
        </wp:anchor>
      </w:drawing>
    </w:r>
    <w:r w:rsidR="00FA4A3D">
      <w:tab/>
    </w:r>
    <w:r w:rsidR="00FA4A3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9D20" w14:textId="57893725" w:rsidR="00FA4A3D" w:rsidRDefault="00FA4A3D">
    <w:pPr>
      <w:pStyle w:val="Kopfzeile"/>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2D70"/>
    <w:multiLevelType w:val="hybridMultilevel"/>
    <w:tmpl w:val="A16069A4"/>
    <w:lvl w:ilvl="0" w:tplc="42621CC6">
      <w:start w:val="1"/>
      <w:numFmt w:val="decimal"/>
      <w:lvlText w:val="%1."/>
      <w:lvlJc w:val="left"/>
      <w:pPr>
        <w:ind w:left="9575" w:hanging="360"/>
      </w:pPr>
      <w:rPr>
        <w:rFonts w:ascii="Univers 55" w:hAnsi="Univers 55" w:hint="default"/>
        <w:b/>
        <w:bCs/>
        <w:color w:val="007E46"/>
        <w:sz w:val="28"/>
      </w:rPr>
    </w:lvl>
    <w:lvl w:ilvl="1" w:tplc="04070019" w:tentative="1">
      <w:start w:val="1"/>
      <w:numFmt w:val="lowerLetter"/>
      <w:lvlText w:val="%2."/>
      <w:lvlJc w:val="left"/>
      <w:pPr>
        <w:ind w:left="10295" w:hanging="360"/>
      </w:pPr>
    </w:lvl>
    <w:lvl w:ilvl="2" w:tplc="0407001B" w:tentative="1">
      <w:start w:val="1"/>
      <w:numFmt w:val="lowerRoman"/>
      <w:lvlText w:val="%3."/>
      <w:lvlJc w:val="right"/>
      <w:pPr>
        <w:ind w:left="11015" w:hanging="180"/>
      </w:pPr>
    </w:lvl>
    <w:lvl w:ilvl="3" w:tplc="0407000F" w:tentative="1">
      <w:start w:val="1"/>
      <w:numFmt w:val="decimal"/>
      <w:lvlText w:val="%4."/>
      <w:lvlJc w:val="left"/>
      <w:pPr>
        <w:ind w:left="11735" w:hanging="360"/>
      </w:pPr>
    </w:lvl>
    <w:lvl w:ilvl="4" w:tplc="04070019" w:tentative="1">
      <w:start w:val="1"/>
      <w:numFmt w:val="lowerLetter"/>
      <w:lvlText w:val="%5."/>
      <w:lvlJc w:val="left"/>
      <w:pPr>
        <w:ind w:left="12455" w:hanging="360"/>
      </w:pPr>
    </w:lvl>
    <w:lvl w:ilvl="5" w:tplc="0407001B" w:tentative="1">
      <w:start w:val="1"/>
      <w:numFmt w:val="lowerRoman"/>
      <w:lvlText w:val="%6."/>
      <w:lvlJc w:val="right"/>
      <w:pPr>
        <w:ind w:left="13175" w:hanging="180"/>
      </w:pPr>
    </w:lvl>
    <w:lvl w:ilvl="6" w:tplc="0407000F" w:tentative="1">
      <w:start w:val="1"/>
      <w:numFmt w:val="decimal"/>
      <w:lvlText w:val="%7."/>
      <w:lvlJc w:val="left"/>
      <w:pPr>
        <w:ind w:left="13895" w:hanging="360"/>
      </w:pPr>
    </w:lvl>
    <w:lvl w:ilvl="7" w:tplc="04070019" w:tentative="1">
      <w:start w:val="1"/>
      <w:numFmt w:val="lowerLetter"/>
      <w:lvlText w:val="%8."/>
      <w:lvlJc w:val="left"/>
      <w:pPr>
        <w:ind w:left="14615" w:hanging="360"/>
      </w:pPr>
    </w:lvl>
    <w:lvl w:ilvl="8" w:tplc="0407001B" w:tentative="1">
      <w:start w:val="1"/>
      <w:numFmt w:val="lowerRoman"/>
      <w:lvlText w:val="%9."/>
      <w:lvlJc w:val="right"/>
      <w:pPr>
        <w:ind w:left="15335" w:hanging="180"/>
      </w:pPr>
    </w:lvl>
  </w:abstractNum>
  <w:abstractNum w:abstractNumId="1" w15:restartNumberingAfterBreak="0">
    <w:nsid w:val="13584AAA"/>
    <w:multiLevelType w:val="hybridMultilevel"/>
    <w:tmpl w:val="3C1A113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9B51C1"/>
    <w:multiLevelType w:val="multilevel"/>
    <w:tmpl w:val="3418F172"/>
    <w:lvl w:ilvl="0">
      <w:start w:val="1"/>
      <w:numFmt w:val="decimal"/>
      <w:pStyle w:val="Formatvorlag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A01718"/>
    <w:multiLevelType w:val="hybridMultilevel"/>
    <w:tmpl w:val="B24CAF4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1F1892"/>
    <w:multiLevelType w:val="multilevel"/>
    <w:tmpl w:val="E754189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b/>
        <w:bCs/>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0"/>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4B"/>
    <w:rsid w:val="00062E47"/>
    <w:rsid w:val="00065707"/>
    <w:rsid w:val="000916FD"/>
    <w:rsid w:val="000A1F7E"/>
    <w:rsid w:val="000B2203"/>
    <w:rsid w:val="000D1326"/>
    <w:rsid w:val="000D19AF"/>
    <w:rsid w:val="000E3058"/>
    <w:rsid w:val="00102B46"/>
    <w:rsid w:val="00107013"/>
    <w:rsid w:val="00111BA1"/>
    <w:rsid w:val="0012669D"/>
    <w:rsid w:val="0013796B"/>
    <w:rsid w:val="00140030"/>
    <w:rsid w:val="0016404D"/>
    <w:rsid w:val="001678F5"/>
    <w:rsid w:val="00186CED"/>
    <w:rsid w:val="001E6DF2"/>
    <w:rsid w:val="001F1F33"/>
    <w:rsid w:val="00260903"/>
    <w:rsid w:val="002D51F9"/>
    <w:rsid w:val="00313022"/>
    <w:rsid w:val="00343E0F"/>
    <w:rsid w:val="003848E8"/>
    <w:rsid w:val="003949C0"/>
    <w:rsid w:val="003D2A08"/>
    <w:rsid w:val="003F14DD"/>
    <w:rsid w:val="00414868"/>
    <w:rsid w:val="00416613"/>
    <w:rsid w:val="00420581"/>
    <w:rsid w:val="00426C4C"/>
    <w:rsid w:val="00433F17"/>
    <w:rsid w:val="00491DE4"/>
    <w:rsid w:val="004A2332"/>
    <w:rsid w:val="004C33E7"/>
    <w:rsid w:val="004E1601"/>
    <w:rsid w:val="004E7034"/>
    <w:rsid w:val="004F1589"/>
    <w:rsid w:val="004F2E86"/>
    <w:rsid w:val="00511020"/>
    <w:rsid w:val="00591F20"/>
    <w:rsid w:val="005B722F"/>
    <w:rsid w:val="005C4B8D"/>
    <w:rsid w:val="005D7276"/>
    <w:rsid w:val="00616144"/>
    <w:rsid w:val="00627AA2"/>
    <w:rsid w:val="0064253C"/>
    <w:rsid w:val="00676F1E"/>
    <w:rsid w:val="006B20D4"/>
    <w:rsid w:val="006C6532"/>
    <w:rsid w:val="0073762E"/>
    <w:rsid w:val="00753CAE"/>
    <w:rsid w:val="007553B9"/>
    <w:rsid w:val="007769D6"/>
    <w:rsid w:val="00791987"/>
    <w:rsid w:val="007A1F8A"/>
    <w:rsid w:val="007B300A"/>
    <w:rsid w:val="00812590"/>
    <w:rsid w:val="008162E5"/>
    <w:rsid w:val="008200F7"/>
    <w:rsid w:val="0084210D"/>
    <w:rsid w:val="00867709"/>
    <w:rsid w:val="00872DEA"/>
    <w:rsid w:val="00872E74"/>
    <w:rsid w:val="00880A98"/>
    <w:rsid w:val="008B3595"/>
    <w:rsid w:val="008C6E96"/>
    <w:rsid w:val="008D1473"/>
    <w:rsid w:val="00914580"/>
    <w:rsid w:val="00924EA3"/>
    <w:rsid w:val="00944A24"/>
    <w:rsid w:val="0094761B"/>
    <w:rsid w:val="0099005B"/>
    <w:rsid w:val="009A1ECA"/>
    <w:rsid w:val="009C5F44"/>
    <w:rsid w:val="009D4AEA"/>
    <w:rsid w:val="009E28A6"/>
    <w:rsid w:val="00A43B72"/>
    <w:rsid w:val="00A61223"/>
    <w:rsid w:val="00A63682"/>
    <w:rsid w:val="00AB7A06"/>
    <w:rsid w:val="00AC4088"/>
    <w:rsid w:val="00AD1DE9"/>
    <w:rsid w:val="00AD7F13"/>
    <w:rsid w:val="00AF3645"/>
    <w:rsid w:val="00B014AA"/>
    <w:rsid w:val="00B04E59"/>
    <w:rsid w:val="00B107B7"/>
    <w:rsid w:val="00B33E1E"/>
    <w:rsid w:val="00B77628"/>
    <w:rsid w:val="00B96147"/>
    <w:rsid w:val="00BB054B"/>
    <w:rsid w:val="00BC169B"/>
    <w:rsid w:val="00C0298A"/>
    <w:rsid w:val="00C04A27"/>
    <w:rsid w:val="00C11BA0"/>
    <w:rsid w:val="00C336D2"/>
    <w:rsid w:val="00C51549"/>
    <w:rsid w:val="00C51925"/>
    <w:rsid w:val="00C52E3D"/>
    <w:rsid w:val="00C678C2"/>
    <w:rsid w:val="00C75491"/>
    <w:rsid w:val="00C755F9"/>
    <w:rsid w:val="00C81735"/>
    <w:rsid w:val="00CB5F35"/>
    <w:rsid w:val="00D2381E"/>
    <w:rsid w:val="00D3181E"/>
    <w:rsid w:val="00D4130B"/>
    <w:rsid w:val="00D41BEB"/>
    <w:rsid w:val="00D9442A"/>
    <w:rsid w:val="00DD1E60"/>
    <w:rsid w:val="00DF4270"/>
    <w:rsid w:val="00DF434F"/>
    <w:rsid w:val="00E00829"/>
    <w:rsid w:val="00E30EA7"/>
    <w:rsid w:val="00E40D80"/>
    <w:rsid w:val="00E5413D"/>
    <w:rsid w:val="00E932CB"/>
    <w:rsid w:val="00EC2829"/>
    <w:rsid w:val="00EF399B"/>
    <w:rsid w:val="00F26FEA"/>
    <w:rsid w:val="00F57D13"/>
    <w:rsid w:val="00F73909"/>
    <w:rsid w:val="00F74CCC"/>
    <w:rsid w:val="00F77E4E"/>
    <w:rsid w:val="00FA4A3D"/>
    <w:rsid w:val="00FC2A69"/>
    <w:rsid w:val="00FD71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F99AE"/>
  <w15:chartTrackingRefBased/>
  <w15:docId w15:val="{D4A521B7-93E2-4064-96E3-6B9032C1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054B"/>
    <w:pPr>
      <w:spacing w:after="0" w:line="280" w:lineRule="atLeast"/>
    </w:pPr>
    <w:rPr>
      <w:rFonts w:ascii="Arial" w:hAnsi="Arial" w:cs="Arial"/>
      <w:sz w:val="20"/>
    </w:rPr>
  </w:style>
  <w:style w:type="paragraph" w:styleId="berschrift1">
    <w:name w:val="heading 1"/>
    <w:basedOn w:val="Standard"/>
    <w:next w:val="Standard"/>
    <w:link w:val="berschrift1Zchn"/>
    <w:autoRedefine/>
    <w:uiPriority w:val="9"/>
    <w:qFormat/>
    <w:rsid w:val="008200F7"/>
    <w:pPr>
      <w:keepNext/>
      <w:keepLines/>
      <w:numPr>
        <w:numId w:val="12"/>
      </w:numPr>
      <w:spacing w:before="120" w:after="80"/>
      <w:outlineLvl w:val="0"/>
    </w:pPr>
    <w:rPr>
      <w:rFonts w:eastAsiaTheme="majorEastAsia" w:cstheme="majorBidi"/>
      <w:b/>
      <w:sz w:val="28"/>
      <w:szCs w:val="40"/>
    </w:rPr>
  </w:style>
  <w:style w:type="paragraph" w:styleId="berschrift2">
    <w:name w:val="heading 2"/>
    <w:basedOn w:val="Standard"/>
    <w:next w:val="Standard"/>
    <w:link w:val="berschrift2Zchn"/>
    <w:autoRedefine/>
    <w:uiPriority w:val="9"/>
    <w:unhideWhenUsed/>
    <w:qFormat/>
    <w:rsid w:val="008200F7"/>
    <w:pPr>
      <w:keepNext/>
      <w:keepLines/>
      <w:numPr>
        <w:ilvl w:val="1"/>
        <w:numId w:val="12"/>
      </w:numPr>
      <w:spacing w:before="160" w:after="80"/>
      <w:outlineLvl w:val="1"/>
    </w:pPr>
    <w:rPr>
      <w:rFonts w:eastAsiaTheme="majorEastAsia" w:cstheme="majorBidi"/>
      <w:b/>
      <w:bCs/>
      <w:sz w:val="24"/>
      <w:szCs w:val="32"/>
    </w:rPr>
  </w:style>
  <w:style w:type="paragraph" w:styleId="berschrift3">
    <w:name w:val="heading 3"/>
    <w:basedOn w:val="Standard"/>
    <w:next w:val="Standard"/>
    <w:link w:val="berschrift3Zchn"/>
    <w:autoRedefine/>
    <w:uiPriority w:val="9"/>
    <w:unhideWhenUsed/>
    <w:qFormat/>
    <w:rsid w:val="008200F7"/>
    <w:pPr>
      <w:keepNext/>
      <w:keepLines/>
      <w:numPr>
        <w:ilvl w:val="2"/>
        <w:numId w:val="12"/>
      </w:numPr>
      <w:spacing w:before="160" w:after="80"/>
      <w:outlineLvl w:val="2"/>
    </w:pPr>
    <w:rPr>
      <w:rFonts w:eastAsiaTheme="majorEastAsia" w:cstheme="majorBidi"/>
      <w:b/>
      <w:sz w:val="22"/>
      <w:szCs w:val="28"/>
    </w:rPr>
  </w:style>
  <w:style w:type="paragraph" w:styleId="berschrift4">
    <w:name w:val="heading 4"/>
    <w:basedOn w:val="Standard"/>
    <w:next w:val="Standard"/>
    <w:link w:val="berschrift4Zchn"/>
    <w:autoRedefine/>
    <w:uiPriority w:val="9"/>
    <w:unhideWhenUsed/>
    <w:qFormat/>
    <w:rsid w:val="008200F7"/>
    <w:pPr>
      <w:keepNext/>
      <w:keepLines/>
      <w:numPr>
        <w:ilvl w:val="3"/>
        <w:numId w:val="12"/>
      </w:numPr>
      <w:spacing w:before="80" w:after="40"/>
      <w:outlineLvl w:val="3"/>
    </w:pPr>
    <w:rPr>
      <w:rFonts w:eastAsiaTheme="majorEastAsia" w:cstheme="majorBidi"/>
      <w:b/>
      <w:iCs/>
    </w:rPr>
  </w:style>
  <w:style w:type="paragraph" w:styleId="berschrift5">
    <w:name w:val="heading 5"/>
    <w:basedOn w:val="Standard"/>
    <w:next w:val="Standard"/>
    <w:link w:val="berschrift5Zchn"/>
    <w:autoRedefine/>
    <w:uiPriority w:val="9"/>
    <w:unhideWhenUsed/>
    <w:qFormat/>
    <w:rsid w:val="008200F7"/>
    <w:pPr>
      <w:keepNext/>
      <w:keepLines/>
      <w:numPr>
        <w:ilvl w:val="4"/>
        <w:numId w:val="5"/>
      </w:numPr>
      <w:spacing w:before="80" w:after="40"/>
      <w:outlineLvl w:val="4"/>
    </w:pPr>
    <w:rPr>
      <w:rFonts w:asciiTheme="minorHAnsi" w:eastAsiaTheme="majorEastAsia" w:hAnsiTheme="minorHAnsi" w:cstheme="majorBidi"/>
      <w:b/>
      <w:i/>
    </w:rPr>
  </w:style>
  <w:style w:type="paragraph" w:styleId="berschrift6">
    <w:name w:val="heading 6"/>
    <w:basedOn w:val="Standard"/>
    <w:next w:val="Standard"/>
    <w:link w:val="berschrift6Zchn"/>
    <w:uiPriority w:val="9"/>
    <w:semiHidden/>
    <w:unhideWhenUsed/>
    <w:qFormat/>
    <w:rsid w:val="00BB054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B054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B054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B054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2"/>
    <w:link w:val="Formatvorlage1Zchn"/>
    <w:autoRedefine/>
    <w:qFormat/>
    <w:rsid w:val="008200F7"/>
    <w:pPr>
      <w:numPr>
        <w:ilvl w:val="0"/>
        <w:numId w:val="1"/>
      </w:numPr>
      <w:spacing w:before="0" w:after="120"/>
      <w:ind w:left="0" w:firstLine="0"/>
    </w:pPr>
    <w:rPr>
      <w:b w:val="0"/>
      <w:szCs w:val="28"/>
    </w:rPr>
  </w:style>
  <w:style w:type="character" w:customStyle="1" w:styleId="Formatvorlage1Zchn">
    <w:name w:val="Formatvorlage1 Zchn"/>
    <w:basedOn w:val="berschrift1Zchn"/>
    <w:link w:val="Formatvorlage1"/>
    <w:rsid w:val="008200F7"/>
    <w:rPr>
      <w:rFonts w:ascii="Arial" w:eastAsiaTheme="majorEastAsia" w:hAnsi="Arial" w:cstheme="majorBidi"/>
      <w:b w:val="0"/>
      <w:sz w:val="24"/>
      <w:szCs w:val="28"/>
    </w:rPr>
  </w:style>
  <w:style w:type="character" w:customStyle="1" w:styleId="berschrift1Zchn">
    <w:name w:val="Überschrift 1 Zchn"/>
    <w:basedOn w:val="Absatz-Standardschriftart"/>
    <w:link w:val="berschrift1"/>
    <w:uiPriority w:val="9"/>
    <w:rsid w:val="008200F7"/>
    <w:rPr>
      <w:rFonts w:ascii="Arial" w:eastAsiaTheme="majorEastAsia" w:hAnsi="Arial" w:cstheme="majorBidi"/>
      <w:b/>
      <w:sz w:val="28"/>
      <w:szCs w:val="40"/>
    </w:rPr>
  </w:style>
  <w:style w:type="character" w:customStyle="1" w:styleId="berschrift2Zchn">
    <w:name w:val="Überschrift 2 Zchn"/>
    <w:basedOn w:val="Absatz-Standardschriftart"/>
    <w:link w:val="berschrift2"/>
    <w:uiPriority w:val="9"/>
    <w:rsid w:val="008200F7"/>
    <w:rPr>
      <w:rFonts w:ascii="Arial" w:eastAsiaTheme="majorEastAsia" w:hAnsi="Arial" w:cstheme="majorBidi"/>
      <w:b/>
      <w:bCs/>
      <w:sz w:val="24"/>
      <w:szCs w:val="32"/>
    </w:rPr>
  </w:style>
  <w:style w:type="character" w:customStyle="1" w:styleId="berschrift3Zchn">
    <w:name w:val="Überschrift 3 Zchn"/>
    <w:basedOn w:val="Absatz-Standardschriftart"/>
    <w:link w:val="berschrift3"/>
    <w:uiPriority w:val="9"/>
    <w:rsid w:val="008200F7"/>
    <w:rPr>
      <w:rFonts w:ascii="Arial" w:eastAsiaTheme="majorEastAsia" w:hAnsi="Arial" w:cstheme="majorBidi"/>
      <w:b/>
      <w:szCs w:val="28"/>
    </w:rPr>
  </w:style>
  <w:style w:type="character" w:customStyle="1" w:styleId="berschrift4Zchn">
    <w:name w:val="Überschrift 4 Zchn"/>
    <w:basedOn w:val="Absatz-Standardschriftart"/>
    <w:link w:val="berschrift4"/>
    <w:uiPriority w:val="9"/>
    <w:rsid w:val="008200F7"/>
    <w:rPr>
      <w:rFonts w:ascii="Arial" w:eastAsiaTheme="majorEastAsia" w:hAnsi="Arial" w:cstheme="majorBidi"/>
      <w:b/>
      <w:iCs/>
      <w:sz w:val="20"/>
    </w:rPr>
  </w:style>
  <w:style w:type="character" w:customStyle="1" w:styleId="berschrift5Zchn">
    <w:name w:val="Überschrift 5 Zchn"/>
    <w:basedOn w:val="Absatz-Standardschriftart"/>
    <w:link w:val="berschrift5"/>
    <w:uiPriority w:val="9"/>
    <w:rsid w:val="008200F7"/>
    <w:rPr>
      <w:rFonts w:eastAsiaTheme="majorEastAsia" w:cstheme="majorBidi"/>
      <w:b/>
      <w:i/>
      <w:sz w:val="20"/>
    </w:rPr>
  </w:style>
  <w:style w:type="character" w:customStyle="1" w:styleId="berschrift6Zchn">
    <w:name w:val="Überschrift 6 Zchn"/>
    <w:basedOn w:val="Absatz-Standardschriftart"/>
    <w:link w:val="berschrift6"/>
    <w:uiPriority w:val="9"/>
    <w:semiHidden/>
    <w:rsid w:val="00BB054B"/>
    <w:rPr>
      <w:rFonts w:eastAsiaTheme="majorEastAsia" w:cstheme="majorBidi"/>
      <w:i/>
      <w:iCs/>
      <w:color w:val="595959" w:themeColor="text1" w:themeTint="A6"/>
      <w:sz w:val="20"/>
    </w:rPr>
  </w:style>
  <w:style w:type="character" w:customStyle="1" w:styleId="berschrift7Zchn">
    <w:name w:val="Überschrift 7 Zchn"/>
    <w:basedOn w:val="Absatz-Standardschriftart"/>
    <w:link w:val="berschrift7"/>
    <w:uiPriority w:val="9"/>
    <w:semiHidden/>
    <w:rsid w:val="00BB054B"/>
    <w:rPr>
      <w:rFonts w:eastAsiaTheme="majorEastAsia" w:cstheme="majorBidi"/>
      <w:color w:val="595959" w:themeColor="text1" w:themeTint="A6"/>
      <w:sz w:val="20"/>
    </w:rPr>
  </w:style>
  <w:style w:type="character" w:customStyle="1" w:styleId="berschrift8Zchn">
    <w:name w:val="Überschrift 8 Zchn"/>
    <w:basedOn w:val="Absatz-Standardschriftart"/>
    <w:link w:val="berschrift8"/>
    <w:uiPriority w:val="9"/>
    <w:semiHidden/>
    <w:rsid w:val="00BB054B"/>
    <w:rPr>
      <w:rFonts w:eastAsiaTheme="majorEastAsia" w:cstheme="majorBidi"/>
      <w:i/>
      <w:iCs/>
      <w:color w:val="272727" w:themeColor="text1" w:themeTint="D8"/>
      <w:sz w:val="20"/>
    </w:rPr>
  </w:style>
  <w:style w:type="character" w:customStyle="1" w:styleId="berschrift9Zchn">
    <w:name w:val="Überschrift 9 Zchn"/>
    <w:basedOn w:val="Absatz-Standardschriftart"/>
    <w:link w:val="berschrift9"/>
    <w:uiPriority w:val="9"/>
    <w:semiHidden/>
    <w:rsid w:val="00BB054B"/>
    <w:rPr>
      <w:rFonts w:eastAsiaTheme="majorEastAsia" w:cstheme="majorBidi"/>
      <w:color w:val="272727" w:themeColor="text1" w:themeTint="D8"/>
      <w:sz w:val="20"/>
    </w:rPr>
  </w:style>
  <w:style w:type="paragraph" w:styleId="Titel">
    <w:name w:val="Title"/>
    <w:basedOn w:val="Standard"/>
    <w:next w:val="Standard"/>
    <w:link w:val="TitelZchn"/>
    <w:uiPriority w:val="10"/>
    <w:qFormat/>
    <w:rsid w:val="00BB0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054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054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B054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B054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B054B"/>
    <w:rPr>
      <w:rFonts w:ascii="Arial" w:hAnsi="Arial" w:cs="Arial"/>
      <w:i/>
      <w:iCs/>
      <w:color w:val="404040" w:themeColor="text1" w:themeTint="BF"/>
      <w:sz w:val="20"/>
    </w:rPr>
  </w:style>
  <w:style w:type="paragraph" w:styleId="Listenabsatz">
    <w:name w:val="List Paragraph"/>
    <w:basedOn w:val="Standard"/>
    <w:uiPriority w:val="34"/>
    <w:qFormat/>
    <w:rsid w:val="00BB054B"/>
    <w:pPr>
      <w:ind w:left="720"/>
      <w:contextualSpacing/>
    </w:pPr>
  </w:style>
  <w:style w:type="character" w:styleId="IntensiveHervorhebung">
    <w:name w:val="Intense Emphasis"/>
    <w:basedOn w:val="Absatz-Standardschriftart"/>
    <w:uiPriority w:val="21"/>
    <w:qFormat/>
    <w:rsid w:val="00BB054B"/>
    <w:rPr>
      <w:i/>
      <w:iCs/>
      <w:color w:val="2E74B5" w:themeColor="accent1" w:themeShade="BF"/>
    </w:rPr>
  </w:style>
  <w:style w:type="paragraph" w:styleId="IntensivesZitat">
    <w:name w:val="Intense Quote"/>
    <w:basedOn w:val="Standard"/>
    <w:next w:val="Standard"/>
    <w:link w:val="IntensivesZitatZchn"/>
    <w:uiPriority w:val="30"/>
    <w:qFormat/>
    <w:rsid w:val="00BB054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BB054B"/>
    <w:rPr>
      <w:rFonts w:ascii="Arial" w:hAnsi="Arial" w:cs="Arial"/>
      <w:i/>
      <w:iCs/>
      <w:color w:val="2E74B5" w:themeColor="accent1" w:themeShade="BF"/>
      <w:sz w:val="20"/>
    </w:rPr>
  </w:style>
  <w:style w:type="character" w:styleId="IntensiverVerweis">
    <w:name w:val="Intense Reference"/>
    <w:basedOn w:val="Absatz-Standardschriftart"/>
    <w:uiPriority w:val="32"/>
    <w:qFormat/>
    <w:rsid w:val="00BB054B"/>
    <w:rPr>
      <w:b/>
      <w:bCs/>
      <w:smallCaps/>
      <w:color w:val="2E74B5" w:themeColor="accent1" w:themeShade="BF"/>
      <w:spacing w:val="5"/>
    </w:rPr>
  </w:style>
  <w:style w:type="table" w:styleId="Tabellenraster">
    <w:name w:val="Table Grid"/>
    <w:basedOn w:val="NormaleTabelle"/>
    <w:uiPriority w:val="39"/>
    <w:rsid w:val="00BB0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FA4A3D"/>
    <w:pPr>
      <w:spacing w:before="100" w:beforeAutospacing="1" w:after="100" w:afterAutospacing="1" w:line="240" w:lineRule="auto"/>
    </w:pPr>
    <w:rPr>
      <w:rFonts w:ascii="Times New Roman" w:eastAsia="Times New Roman" w:hAnsi="Times New Roman" w:cs="Times New Roman"/>
      <w:kern w:val="0"/>
      <w:sz w:val="24"/>
      <w:szCs w:val="24"/>
      <w:lang w:val="de-AT" w:eastAsia="de-AT"/>
      <w14:ligatures w14:val="none"/>
    </w:rPr>
  </w:style>
  <w:style w:type="paragraph" w:styleId="Kopfzeile">
    <w:name w:val="header"/>
    <w:basedOn w:val="Standard"/>
    <w:link w:val="KopfzeileZchn"/>
    <w:uiPriority w:val="99"/>
    <w:unhideWhenUsed/>
    <w:rsid w:val="00FA4A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A4A3D"/>
    <w:rPr>
      <w:rFonts w:ascii="Arial" w:hAnsi="Arial" w:cs="Arial"/>
      <w:sz w:val="20"/>
    </w:rPr>
  </w:style>
  <w:style w:type="paragraph" w:styleId="Fuzeile">
    <w:name w:val="footer"/>
    <w:basedOn w:val="Standard"/>
    <w:link w:val="FuzeileZchn"/>
    <w:uiPriority w:val="99"/>
    <w:unhideWhenUsed/>
    <w:rsid w:val="00FA4A3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A4A3D"/>
    <w:rPr>
      <w:rFonts w:ascii="Arial" w:hAnsi="Arial" w:cs="Arial"/>
      <w:sz w:val="20"/>
    </w:rPr>
  </w:style>
  <w:style w:type="paragraph" w:styleId="Sprechblasentext">
    <w:name w:val="Balloon Text"/>
    <w:basedOn w:val="Standard"/>
    <w:link w:val="SprechblasentextZchn"/>
    <w:uiPriority w:val="99"/>
    <w:semiHidden/>
    <w:unhideWhenUsed/>
    <w:rsid w:val="00FC2A6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2A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3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C23FD-F913-4752-A996-883C0A8A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2930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Landwirtschaftskammer Steiermark</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Jauschnegg Horst</dc:creator>
  <cp:keywords/>
  <dc:description/>
  <cp:lastModifiedBy>Martina Wolf</cp:lastModifiedBy>
  <cp:revision>2</cp:revision>
  <cp:lastPrinted>2025-04-01T08:43:00Z</cp:lastPrinted>
  <dcterms:created xsi:type="dcterms:W3CDTF">2025-04-01T09:31:00Z</dcterms:created>
  <dcterms:modified xsi:type="dcterms:W3CDTF">2025-04-01T09:31:00Z</dcterms:modified>
</cp:coreProperties>
</file>